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110CA" w14:textId="239D8853" w:rsidR="001502CF" w:rsidRPr="00BE44CB" w:rsidRDefault="00CF3FB1" w:rsidP="00693447">
      <w:pPr>
        <w:spacing w:after="0" w:line="240" w:lineRule="auto"/>
        <w:rPr>
          <w:rFonts w:ascii="Times New Roman" w:hAnsi="Times New Roman" w:cs="Times New Roman"/>
          <w:b/>
          <w:sz w:val="20"/>
          <w:szCs w:val="20"/>
        </w:rPr>
      </w:pPr>
      <w:r w:rsidRPr="00BE44CB">
        <w:rPr>
          <w:rFonts w:ascii="Times New Roman" w:hAnsi="Times New Roman" w:cs="Times New Roman"/>
          <w:b/>
          <w:sz w:val="20"/>
          <w:szCs w:val="20"/>
        </w:rPr>
        <w:t xml:space="preserve">Additional File </w:t>
      </w:r>
      <w:r w:rsidR="00B52489" w:rsidRPr="00BE44CB">
        <w:rPr>
          <w:rFonts w:ascii="Times New Roman" w:hAnsi="Times New Roman" w:cs="Times New Roman"/>
          <w:b/>
          <w:sz w:val="20"/>
          <w:szCs w:val="20"/>
        </w:rPr>
        <w:t>1</w:t>
      </w:r>
    </w:p>
    <w:p w14:paraId="46F2312E" w14:textId="77777777" w:rsidR="00E17455" w:rsidRPr="00BE44CB" w:rsidRDefault="00E17455" w:rsidP="00693447">
      <w:pPr>
        <w:spacing w:after="0" w:line="240" w:lineRule="auto"/>
        <w:rPr>
          <w:rFonts w:ascii="Times New Roman" w:hAnsi="Times New Roman" w:cs="Times New Roman"/>
          <w:b/>
          <w:sz w:val="20"/>
          <w:szCs w:val="20"/>
        </w:rPr>
      </w:pPr>
    </w:p>
    <w:p w14:paraId="66947612" w14:textId="18E1AB17" w:rsidR="00E16CB8" w:rsidRPr="00BE44CB" w:rsidRDefault="009979A4" w:rsidP="00E16CB8">
      <w:pPr>
        <w:rPr>
          <w:rFonts w:ascii="Times New Roman" w:hAnsi="Times New Roman" w:cs="Times New Roman"/>
          <w:sz w:val="20"/>
          <w:szCs w:val="20"/>
        </w:rPr>
      </w:pPr>
      <w:r w:rsidRPr="00BE44CB">
        <w:rPr>
          <w:rFonts w:ascii="Times New Roman" w:hAnsi="Times New Roman" w:cs="Times New Roman"/>
          <w:sz w:val="20"/>
          <w:szCs w:val="20"/>
        </w:rPr>
        <w:t>The Preferred Reporting Items for Systematic Reviews and Meta-Analyses (PRISMA) flow diagram</w:t>
      </w:r>
    </w:p>
    <w:p w14:paraId="3FCE18CF" w14:textId="75ACB571" w:rsidR="00693447" w:rsidRPr="00D177C2" w:rsidRDefault="001502CF"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97152" behindDoc="0" locked="0" layoutInCell="1" allowOverlap="1" wp14:anchorId="0A1B3F5E" wp14:editId="2C955733">
                <wp:simplePos x="0" y="0"/>
                <wp:positionH relativeFrom="column">
                  <wp:posOffset>566928</wp:posOffset>
                </wp:positionH>
                <wp:positionV relativeFrom="paragraph">
                  <wp:posOffset>74245</wp:posOffset>
                </wp:positionV>
                <wp:extent cx="4345229" cy="262966"/>
                <wp:effectExtent l="0" t="0" r="17780" b="22860"/>
                <wp:wrapNone/>
                <wp:docPr id="29" name="Flowchart: Alternate Process 29"/>
                <wp:cNvGraphicFramePr/>
                <a:graphic xmlns:a="http://schemas.openxmlformats.org/drawingml/2006/main">
                  <a:graphicData uri="http://schemas.microsoft.com/office/word/2010/wordprocessingShape">
                    <wps:wsp>
                      <wps:cNvSpPr/>
                      <wps:spPr>
                        <a:xfrm>
                          <a:off x="0" y="0"/>
                          <a:ext cx="4345229" cy="262966"/>
                        </a:xfrm>
                        <a:prstGeom prst="flowChartAlternateProcess">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75682ADD" w14:textId="77777777" w:rsidR="001502CF" w:rsidRPr="001502CF" w:rsidRDefault="001502CF" w:rsidP="001502CF">
                            <w:pPr>
                              <w:spacing w:after="0" w:line="240" w:lineRule="auto"/>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 of studies</w:t>
                            </w:r>
                            <w:r>
                              <w:rPr>
                                <w:rFonts w:ascii="Arial" w:hAnsi="Arial" w:cs="Arial"/>
                                <w:b/>
                                <w:color w:val="000000" w:themeColor="text1"/>
                                <w:sz w:val="18"/>
                                <w:szCs w:val="18"/>
                              </w:rPr>
                              <w:t xml:space="preserve"> via databases and registers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1B3F5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9" o:spid="_x0000_s1026" type="#_x0000_t176" style="position:absolute;margin-left:44.65pt;margin-top:5.85pt;width:342.15pt;height:20.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" fillcolor="#ffc000 [3207]" strokecolor="#7f5f00 [1607]" strokeweight="1pt">
                <v:textbox>
                  <w:txbxContent>
                    <w:p w14:paraId="75682ADD" w14:textId="77777777" w:rsidR="001502CF" w:rsidRPr="001502CF" w:rsidRDefault="001502CF" w:rsidP="001502CF">
                      <w:pPr>
                        <w:spacing w:after="0" w:line="240" w:lineRule="auto"/>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 of studies</w:t>
                      </w:r>
                      <w:r>
                        <w:rPr>
                          <w:rFonts w:ascii="Arial" w:hAnsi="Arial" w:cs="Arial"/>
                          <w:b/>
                          <w:color w:val="000000" w:themeColor="text1"/>
                          <w:sz w:val="18"/>
                          <w:szCs w:val="18"/>
                        </w:rPr>
                        <w:t xml:space="preserve"> via databases and registers</w:t>
                      </w:r>
                    </w:p>
                  </w:txbxContent>
                </v:textbox>
              </v:shape>
            </w:pict>
          </mc:Fallback>
        </mc:AlternateContent>
      </w:r>
    </w:p>
    <w:p w14:paraId="609A87C0" w14:textId="77777777" w:rsidR="001350DF" w:rsidRPr="00D177C2" w:rsidRDefault="001350DF" w:rsidP="00693447">
      <w:pPr>
        <w:spacing w:after="0" w:line="240" w:lineRule="auto"/>
        <w:rPr>
          <w:rFonts w:ascii="Times New Roman" w:hAnsi="Times New Roman" w:cs="Times New Roman"/>
        </w:rPr>
      </w:pPr>
    </w:p>
    <w:p w14:paraId="2356C6B0" w14:textId="199DC85A" w:rsidR="00A25EB0" w:rsidRPr="00D177C2" w:rsidRDefault="00207A3B"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7961AC4" wp14:editId="00618D9C">
                <wp:simplePos x="0" y="0"/>
                <wp:positionH relativeFrom="column">
                  <wp:posOffset>3038475</wp:posOffset>
                </wp:positionH>
                <wp:positionV relativeFrom="paragraph">
                  <wp:posOffset>76201</wp:posOffset>
                </wp:positionV>
                <wp:extent cx="2152650" cy="1176338"/>
                <wp:effectExtent l="0" t="0" r="19050" b="24130"/>
                <wp:wrapNone/>
                <wp:docPr id="2" name="Rectangle 2"/>
                <wp:cNvGraphicFramePr/>
                <a:graphic xmlns:a="http://schemas.openxmlformats.org/drawingml/2006/main">
                  <a:graphicData uri="http://schemas.microsoft.com/office/word/2010/wordprocessingShape">
                    <wps:wsp>
                      <wps:cNvSpPr/>
                      <wps:spPr>
                        <a:xfrm>
                          <a:off x="0" y="0"/>
                          <a:ext cx="2152650" cy="11763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636A6" w14:textId="77777777" w:rsidR="00560609" w:rsidRDefault="00560609" w:rsidP="00560609">
                            <w:pPr>
                              <w:spacing w:after="0" w:line="240" w:lineRule="auto"/>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removed </w:t>
                            </w:r>
                            <w:r w:rsidRPr="00A85C0A">
                              <w:rPr>
                                <w:rFonts w:ascii="Arial" w:hAnsi="Arial" w:cs="Arial"/>
                                <w:i/>
                                <w:iCs/>
                                <w:color w:val="000000" w:themeColor="text1"/>
                                <w:sz w:val="18"/>
                                <w:szCs w:val="20"/>
                              </w:rPr>
                              <w:t>before screening</w:t>
                            </w:r>
                            <w:r w:rsidR="000A0D15">
                              <w:rPr>
                                <w:rFonts w:ascii="Arial" w:hAnsi="Arial" w:cs="Arial"/>
                                <w:color w:val="000000" w:themeColor="text1"/>
                                <w:sz w:val="18"/>
                                <w:szCs w:val="20"/>
                              </w:rPr>
                              <w:t>:</w:t>
                            </w:r>
                          </w:p>
                          <w:p w14:paraId="3DCB724B" w14:textId="25FEDC46" w:rsidR="00560609"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Duplicate records</w:t>
                            </w:r>
                            <w:r w:rsidR="00243932">
                              <w:rPr>
                                <w:rFonts w:ascii="Arial" w:hAnsi="Arial" w:cs="Arial"/>
                                <w:color w:val="000000" w:themeColor="text1"/>
                                <w:sz w:val="18"/>
                                <w:szCs w:val="20"/>
                              </w:rPr>
                              <w:t xml:space="preserve"> removed </w:t>
                            </w:r>
                            <w:r>
                              <w:rPr>
                                <w:rFonts w:ascii="Arial" w:hAnsi="Arial" w:cs="Arial"/>
                                <w:color w:val="000000" w:themeColor="text1"/>
                                <w:sz w:val="18"/>
                                <w:szCs w:val="20"/>
                              </w:rPr>
                              <w:t xml:space="preserve"> (</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r w:rsidR="00CD39CF">
                              <w:rPr>
                                <w:rFonts w:ascii="Arial" w:hAnsi="Arial" w:cs="Arial"/>
                                <w:color w:val="000000" w:themeColor="text1"/>
                                <w:sz w:val="18"/>
                                <w:szCs w:val="20"/>
                              </w:rPr>
                              <w:t>31</w:t>
                            </w:r>
                            <w:r w:rsidR="00A37C6F">
                              <w:rPr>
                                <w:rFonts w:ascii="Arial" w:hAnsi="Arial" w:cs="Arial"/>
                                <w:color w:val="000000" w:themeColor="text1"/>
                                <w:sz w:val="18"/>
                                <w:szCs w:val="20"/>
                              </w:rPr>
                              <w:t>2</w:t>
                            </w:r>
                            <w:r>
                              <w:rPr>
                                <w:rFonts w:ascii="Arial" w:hAnsi="Arial" w:cs="Arial"/>
                                <w:color w:val="000000" w:themeColor="text1"/>
                                <w:sz w:val="18"/>
                                <w:szCs w:val="20"/>
                              </w:rPr>
                              <w:t xml:space="preserve"> )</w:t>
                            </w:r>
                          </w:p>
                          <w:p w14:paraId="40EC87FB" w14:textId="2181FA54" w:rsidR="00560609"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Records marked as ineligible by automation tools (</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r w:rsidR="00A37C6F">
                              <w:rPr>
                                <w:rFonts w:ascii="Arial" w:hAnsi="Arial" w:cs="Arial"/>
                                <w:color w:val="000000" w:themeColor="text1"/>
                                <w:sz w:val="18"/>
                                <w:szCs w:val="20"/>
                              </w:rPr>
                              <w:t>243</w:t>
                            </w:r>
                            <w:r>
                              <w:rPr>
                                <w:rFonts w:ascii="Arial" w:hAnsi="Arial" w:cs="Arial"/>
                                <w:color w:val="000000" w:themeColor="text1"/>
                                <w:sz w:val="18"/>
                                <w:szCs w:val="20"/>
                              </w:rPr>
                              <w:t xml:space="preserve"> )</w:t>
                            </w:r>
                          </w:p>
                          <w:p w14:paraId="49C56C8D" w14:textId="77777777" w:rsidR="00AF770F"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Records removed for other reason</w:t>
                            </w:r>
                            <w:r w:rsidR="00ED445B">
                              <w:rPr>
                                <w:rFonts w:ascii="Arial" w:hAnsi="Arial" w:cs="Arial"/>
                                <w:color w:val="000000" w:themeColor="text1"/>
                                <w:sz w:val="18"/>
                                <w:szCs w:val="20"/>
                              </w:rPr>
                              <w:t>s</w:t>
                            </w:r>
                            <w:r>
                              <w:rPr>
                                <w:rFonts w:ascii="Arial" w:hAnsi="Arial" w:cs="Arial"/>
                                <w:color w:val="000000" w:themeColor="text1"/>
                                <w:sz w:val="18"/>
                                <w:szCs w:val="20"/>
                              </w:rPr>
                              <w:t xml:space="preserve"> </w:t>
                            </w:r>
                          </w:p>
                          <w:p w14:paraId="4D296EC4" w14:textId="4766B1F2" w:rsidR="00560609" w:rsidRPr="00560609"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r w:rsidR="00A479F2">
                              <w:rPr>
                                <w:rFonts w:ascii="Arial" w:hAnsi="Arial" w:cs="Arial"/>
                                <w:color w:val="000000" w:themeColor="text1"/>
                                <w:sz w:val="18"/>
                                <w:szCs w:val="20"/>
                              </w:rPr>
                              <w:t>23</w:t>
                            </w:r>
                            <w:r>
                              <w:rPr>
                                <w:rFonts w:ascii="Arial" w:hAnsi="Arial" w:cs="Arial"/>
                                <w:color w:val="000000" w:themeColor="text1"/>
                                <w:sz w:val="18"/>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61AC4" id="Rectangle 2" o:spid="_x0000_s1027" style="position:absolute;margin-left:239.25pt;margin-top:6pt;width:169.5pt;height:9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" filled="f" strokecolor="black [3213]" strokeweight="1pt">
                <v:textbox>
                  <w:txbxContent>
                    <w:p w14:paraId="7FE636A6" w14:textId="77777777" w:rsidR="00560609" w:rsidRDefault="00560609" w:rsidP="00560609">
                      <w:pPr>
                        <w:spacing w:after="0" w:line="240" w:lineRule="auto"/>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removed </w:t>
                      </w:r>
                      <w:r w:rsidRPr="00A85C0A">
                        <w:rPr>
                          <w:rFonts w:ascii="Arial" w:hAnsi="Arial" w:cs="Arial"/>
                          <w:i/>
                          <w:iCs/>
                          <w:color w:val="000000" w:themeColor="text1"/>
                          <w:sz w:val="18"/>
                          <w:szCs w:val="20"/>
                        </w:rPr>
                        <w:t>before screening</w:t>
                      </w:r>
                      <w:r w:rsidR="000A0D15">
                        <w:rPr>
                          <w:rFonts w:ascii="Arial" w:hAnsi="Arial" w:cs="Arial"/>
                          <w:color w:val="000000" w:themeColor="text1"/>
                          <w:sz w:val="18"/>
                          <w:szCs w:val="20"/>
                        </w:rPr>
                        <w:t>:</w:t>
                      </w:r>
                    </w:p>
                    <w:p w14:paraId="3DCB724B" w14:textId="25FEDC46" w:rsidR="00560609"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Duplicate records</w:t>
                      </w:r>
                      <w:r w:rsidR="00243932">
                        <w:rPr>
                          <w:rFonts w:ascii="Arial" w:hAnsi="Arial" w:cs="Arial"/>
                          <w:color w:val="000000" w:themeColor="text1"/>
                          <w:sz w:val="18"/>
                          <w:szCs w:val="20"/>
                        </w:rPr>
                        <w:t xml:space="preserve"> </w:t>
                      </w:r>
                      <w:proofErr w:type="gramStart"/>
                      <w:r w:rsidR="00243932">
                        <w:rPr>
                          <w:rFonts w:ascii="Arial" w:hAnsi="Arial" w:cs="Arial"/>
                          <w:color w:val="000000" w:themeColor="text1"/>
                          <w:sz w:val="18"/>
                          <w:szCs w:val="20"/>
                        </w:rPr>
                        <w:t xml:space="preserve">removed </w:t>
                      </w:r>
                      <w:r>
                        <w:rPr>
                          <w:rFonts w:ascii="Arial" w:hAnsi="Arial" w:cs="Arial"/>
                          <w:color w:val="000000" w:themeColor="text1"/>
                          <w:sz w:val="18"/>
                          <w:szCs w:val="20"/>
                        </w:rPr>
                        <w:t xml:space="preserve"> (</w:t>
                      </w:r>
                      <w:proofErr w:type="gramEnd"/>
                      <w:r w:rsidR="00E662AF">
                        <w:rPr>
                          <w:rFonts w:ascii="Arial" w:hAnsi="Arial" w:cs="Arial"/>
                          <w:color w:val="000000" w:themeColor="text1"/>
                          <w:sz w:val="18"/>
                          <w:szCs w:val="20"/>
                        </w:rPr>
                        <w:t>n</w:t>
                      </w:r>
                      <w:r>
                        <w:rPr>
                          <w:rFonts w:ascii="Arial" w:hAnsi="Arial" w:cs="Arial"/>
                          <w:color w:val="000000" w:themeColor="text1"/>
                          <w:sz w:val="18"/>
                          <w:szCs w:val="20"/>
                        </w:rPr>
                        <w:t xml:space="preserve"> =</w:t>
                      </w:r>
                      <w:r w:rsidR="00CD39CF">
                        <w:rPr>
                          <w:rFonts w:ascii="Arial" w:hAnsi="Arial" w:cs="Arial"/>
                          <w:color w:val="000000" w:themeColor="text1"/>
                          <w:sz w:val="18"/>
                          <w:szCs w:val="20"/>
                        </w:rPr>
                        <w:t>31</w:t>
                      </w:r>
                      <w:r w:rsidR="00A37C6F">
                        <w:rPr>
                          <w:rFonts w:ascii="Arial" w:hAnsi="Arial" w:cs="Arial"/>
                          <w:color w:val="000000" w:themeColor="text1"/>
                          <w:sz w:val="18"/>
                          <w:szCs w:val="20"/>
                        </w:rPr>
                        <w:t>2</w:t>
                      </w:r>
                      <w:r>
                        <w:rPr>
                          <w:rFonts w:ascii="Arial" w:hAnsi="Arial" w:cs="Arial"/>
                          <w:color w:val="000000" w:themeColor="text1"/>
                          <w:sz w:val="18"/>
                          <w:szCs w:val="20"/>
                        </w:rPr>
                        <w:t xml:space="preserve"> )</w:t>
                      </w:r>
                    </w:p>
                    <w:p w14:paraId="40EC87FB" w14:textId="2181FA54" w:rsidR="00560609"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Records marked as ineligible by automation tools (</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proofErr w:type="gramStart"/>
                      <w:r w:rsidR="00A37C6F">
                        <w:rPr>
                          <w:rFonts w:ascii="Arial" w:hAnsi="Arial" w:cs="Arial"/>
                          <w:color w:val="000000" w:themeColor="text1"/>
                          <w:sz w:val="18"/>
                          <w:szCs w:val="20"/>
                        </w:rPr>
                        <w:t>243</w:t>
                      </w:r>
                      <w:r>
                        <w:rPr>
                          <w:rFonts w:ascii="Arial" w:hAnsi="Arial" w:cs="Arial"/>
                          <w:color w:val="000000" w:themeColor="text1"/>
                          <w:sz w:val="18"/>
                          <w:szCs w:val="20"/>
                        </w:rPr>
                        <w:t xml:space="preserve"> )</w:t>
                      </w:r>
                      <w:proofErr w:type="gramEnd"/>
                    </w:p>
                    <w:p w14:paraId="49C56C8D" w14:textId="77777777" w:rsidR="00AF770F"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Records removed for other reason</w:t>
                      </w:r>
                      <w:r w:rsidR="00ED445B">
                        <w:rPr>
                          <w:rFonts w:ascii="Arial" w:hAnsi="Arial" w:cs="Arial"/>
                          <w:color w:val="000000" w:themeColor="text1"/>
                          <w:sz w:val="18"/>
                          <w:szCs w:val="20"/>
                        </w:rPr>
                        <w:t>s</w:t>
                      </w:r>
                      <w:r>
                        <w:rPr>
                          <w:rFonts w:ascii="Arial" w:hAnsi="Arial" w:cs="Arial"/>
                          <w:color w:val="000000" w:themeColor="text1"/>
                          <w:sz w:val="18"/>
                          <w:szCs w:val="20"/>
                        </w:rPr>
                        <w:t xml:space="preserve"> </w:t>
                      </w:r>
                    </w:p>
                    <w:p w14:paraId="4D296EC4" w14:textId="4766B1F2" w:rsidR="00560609" w:rsidRPr="00560609" w:rsidRDefault="00560609" w:rsidP="00207A3B">
                      <w:pPr>
                        <w:spacing w:after="0" w:line="240" w:lineRule="auto"/>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proofErr w:type="gramStart"/>
                      <w:r w:rsidR="00A479F2">
                        <w:rPr>
                          <w:rFonts w:ascii="Arial" w:hAnsi="Arial" w:cs="Arial"/>
                          <w:color w:val="000000" w:themeColor="text1"/>
                          <w:sz w:val="18"/>
                          <w:szCs w:val="20"/>
                        </w:rPr>
                        <w:t>23</w:t>
                      </w:r>
                      <w:r>
                        <w:rPr>
                          <w:rFonts w:ascii="Arial" w:hAnsi="Arial" w:cs="Arial"/>
                          <w:color w:val="000000" w:themeColor="text1"/>
                          <w:sz w:val="18"/>
                          <w:szCs w:val="20"/>
                        </w:rPr>
                        <w:t xml:space="preserve"> )</w:t>
                      </w:r>
                      <w:proofErr w:type="gramEnd"/>
                    </w:p>
                  </w:txbxContent>
                </v:textbox>
              </v:rect>
            </w:pict>
          </mc:Fallback>
        </mc:AlternateContent>
      </w:r>
      <w:r w:rsidR="00026763" w:rsidRPr="00D177C2">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5FC63CD" wp14:editId="126959C4">
                <wp:simplePos x="0" y="0"/>
                <wp:positionH relativeFrom="column">
                  <wp:posOffset>557213</wp:posOffset>
                </wp:positionH>
                <wp:positionV relativeFrom="paragraph">
                  <wp:posOffset>76200</wp:posOffset>
                </wp:positionV>
                <wp:extent cx="1887220" cy="1176338"/>
                <wp:effectExtent l="0" t="0" r="17780" b="24130"/>
                <wp:wrapNone/>
                <wp:docPr id="1" name="Rectangle 1"/>
                <wp:cNvGraphicFramePr/>
                <a:graphic xmlns:a="http://schemas.openxmlformats.org/drawingml/2006/main">
                  <a:graphicData uri="http://schemas.microsoft.com/office/word/2010/wordprocessingShape">
                    <wps:wsp>
                      <wps:cNvSpPr/>
                      <wps:spPr>
                        <a:xfrm>
                          <a:off x="0" y="0"/>
                          <a:ext cx="1887220" cy="11763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3C3AE" w14:textId="647E997B" w:rsidR="00560609" w:rsidRDefault="00560609" w:rsidP="00596B26">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identified </w:t>
                            </w:r>
                            <w:r w:rsidR="00B1263E">
                              <w:rPr>
                                <w:rFonts w:ascii="Arial" w:hAnsi="Arial" w:cs="Arial"/>
                                <w:color w:val="000000" w:themeColor="text1"/>
                                <w:sz w:val="18"/>
                                <w:szCs w:val="20"/>
                              </w:rPr>
                              <w:t>from:</w:t>
                            </w:r>
                          </w:p>
                          <w:p w14:paraId="68E6F19B" w14:textId="317871E6" w:rsidR="00560609" w:rsidRDefault="00B1263E" w:rsidP="00596B26">
                            <w:pPr>
                              <w:spacing w:after="0" w:line="240" w:lineRule="auto"/>
                              <w:ind w:left="284"/>
                              <w:jc w:val="center"/>
                              <w:rPr>
                                <w:rFonts w:ascii="Arial" w:hAnsi="Arial" w:cs="Arial"/>
                                <w:color w:val="000000" w:themeColor="text1"/>
                                <w:sz w:val="18"/>
                                <w:szCs w:val="20"/>
                              </w:rPr>
                            </w:pPr>
                            <w:r>
                              <w:rPr>
                                <w:rFonts w:ascii="Arial" w:hAnsi="Arial" w:cs="Arial"/>
                                <w:color w:val="000000" w:themeColor="text1"/>
                                <w:sz w:val="18"/>
                                <w:szCs w:val="20"/>
                              </w:rPr>
                              <w:t>D</w:t>
                            </w:r>
                            <w:r w:rsidR="00560609">
                              <w:rPr>
                                <w:rFonts w:ascii="Arial" w:hAnsi="Arial" w:cs="Arial"/>
                                <w:color w:val="000000" w:themeColor="text1"/>
                                <w:sz w:val="18"/>
                                <w:szCs w:val="20"/>
                              </w:rPr>
                              <w:t>atabase</w:t>
                            </w:r>
                            <w:r>
                              <w:rPr>
                                <w:rFonts w:ascii="Arial" w:hAnsi="Arial" w:cs="Arial"/>
                                <w:color w:val="000000" w:themeColor="text1"/>
                                <w:sz w:val="18"/>
                                <w:szCs w:val="20"/>
                              </w:rPr>
                              <w:t>s</w:t>
                            </w:r>
                            <w:r w:rsidR="00560609">
                              <w:rPr>
                                <w:rFonts w:ascii="Arial" w:hAnsi="Arial" w:cs="Arial"/>
                                <w:color w:val="000000" w:themeColor="text1"/>
                                <w:sz w:val="18"/>
                                <w:szCs w:val="20"/>
                              </w:rPr>
                              <w:t xml:space="preserve"> (</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w:t>
                            </w:r>
                            <w:r w:rsidR="00A479F2">
                              <w:rPr>
                                <w:rFonts w:ascii="Arial" w:hAnsi="Arial" w:cs="Arial"/>
                                <w:color w:val="000000" w:themeColor="text1"/>
                                <w:sz w:val="18"/>
                                <w:szCs w:val="20"/>
                              </w:rPr>
                              <w:t>4</w:t>
                            </w:r>
                            <w:r w:rsidR="002E5137">
                              <w:rPr>
                                <w:rFonts w:ascii="Arial" w:hAnsi="Arial" w:cs="Arial"/>
                                <w:color w:val="000000" w:themeColor="text1"/>
                                <w:sz w:val="18"/>
                                <w:szCs w:val="20"/>
                              </w:rPr>
                              <w:t>230</w:t>
                            </w:r>
                            <w:r w:rsidR="00560609">
                              <w:rPr>
                                <w:rFonts w:ascii="Arial" w:hAnsi="Arial" w:cs="Arial"/>
                                <w:color w:val="000000" w:themeColor="text1"/>
                                <w:sz w:val="18"/>
                                <w:szCs w:val="20"/>
                              </w:rPr>
                              <w:t xml:space="preserve"> )</w:t>
                            </w:r>
                          </w:p>
                          <w:p w14:paraId="7ECFA9D6" w14:textId="3F89449A" w:rsidR="00C73533" w:rsidRPr="00560609" w:rsidRDefault="00B1263E" w:rsidP="00596B26">
                            <w:pPr>
                              <w:spacing w:after="0" w:line="240" w:lineRule="auto"/>
                              <w:ind w:left="284"/>
                              <w:jc w:val="center"/>
                              <w:rPr>
                                <w:rFonts w:ascii="Arial" w:hAnsi="Arial" w:cs="Arial"/>
                                <w:color w:val="000000" w:themeColor="text1"/>
                                <w:sz w:val="18"/>
                                <w:szCs w:val="20"/>
                              </w:rPr>
                            </w:pPr>
                            <w:r>
                              <w:rPr>
                                <w:rFonts w:ascii="Arial" w:hAnsi="Arial" w:cs="Arial"/>
                                <w:color w:val="000000" w:themeColor="text1"/>
                                <w:sz w:val="18"/>
                                <w:szCs w:val="20"/>
                              </w:rPr>
                              <w:t>R</w:t>
                            </w:r>
                            <w:r w:rsidR="00560609">
                              <w:rPr>
                                <w:rFonts w:ascii="Arial" w:hAnsi="Arial" w:cs="Arial"/>
                                <w:color w:val="000000" w:themeColor="text1"/>
                                <w:sz w:val="18"/>
                                <w:szCs w:val="20"/>
                              </w:rPr>
                              <w:t>egister</w:t>
                            </w:r>
                            <w:r>
                              <w:rPr>
                                <w:rFonts w:ascii="Arial" w:hAnsi="Arial" w:cs="Arial"/>
                                <w:color w:val="000000" w:themeColor="text1"/>
                                <w:sz w:val="18"/>
                                <w:szCs w:val="20"/>
                              </w:rPr>
                              <w:t xml:space="preserve">s </w:t>
                            </w:r>
                            <w:r w:rsidR="00560609">
                              <w:rPr>
                                <w:rFonts w:ascii="Arial" w:hAnsi="Arial" w:cs="Arial"/>
                                <w:color w:val="000000" w:themeColor="text1"/>
                                <w:sz w:val="18"/>
                                <w:szCs w:val="20"/>
                              </w:rPr>
                              <w:t>(</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 </w:t>
                            </w:r>
                            <w:r w:rsidR="006963AC">
                              <w:rPr>
                                <w:rFonts w:ascii="Arial" w:hAnsi="Arial" w:cs="Arial"/>
                                <w:color w:val="000000" w:themeColor="text1"/>
                                <w:sz w:val="18"/>
                                <w:szCs w:val="20"/>
                              </w:rPr>
                              <w:t>8</w:t>
                            </w:r>
                            <w:r w:rsidR="00560609">
                              <w:rPr>
                                <w:rFonts w:ascii="Arial" w:hAnsi="Arial" w:cs="Arial"/>
                                <w:color w:val="000000" w:themeColor="text1"/>
                                <w:sz w:val="18"/>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C63CD" id="Rectangle 1" o:spid="_x0000_s1028" style="position:absolute;margin-left:43.9pt;margin-top:6pt;width:148.6pt;height:9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" filled="f" strokecolor="black [3213]" strokeweight="1pt">
                <v:textbox>
                  <w:txbxContent>
                    <w:p w14:paraId="7C33C3AE" w14:textId="647E997B" w:rsidR="00560609" w:rsidRDefault="00560609" w:rsidP="00596B26">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identified </w:t>
                      </w:r>
                      <w:r w:rsidR="00B1263E">
                        <w:rPr>
                          <w:rFonts w:ascii="Arial" w:hAnsi="Arial" w:cs="Arial"/>
                          <w:color w:val="000000" w:themeColor="text1"/>
                          <w:sz w:val="18"/>
                          <w:szCs w:val="20"/>
                        </w:rPr>
                        <w:t>from:</w:t>
                      </w:r>
                    </w:p>
                    <w:p w14:paraId="68E6F19B" w14:textId="317871E6" w:rsidR="00560609" w:rsidRDefault="00B1263E" w:rsidP="00596B26">
                      <w:pPr>
                        <w:spacing w:after="0" w:line="240" w:lineRule="auto"/>
                        <w:ind w:left="284"/>
                        <w:jc w:val="center"/>
                        <w:rPr>
                          <w:rFonts w:ascii="Arial" w:hAnsi="Arial" w:cs="Arial"/>
                          <w:color w:val="000000" w:themeColor="text1"/>
                          <w:sz w:val="18"/>
                          <w:szCs w:val="20"/>
                        </w:rPr>
                      </w:pPr>
                      <w:r>
                        <w:rPr>
                          <w:rFonts w:ascii="Arial" w:hAnsi="Arial" w:cs="Arial"/>
                          <w:color w:val="000000" w:themeColor="text1"/>
                          <w:sz w:val="18"/>
                          <w:szCs w:val="20"/>
                        </w:rPr>
                        <w:t>D</w:t>
                      </w:r>
                      <w:r w:rsidR="00560609">
                        <w:rPr>
                          <w:rFonts w:ascii="Arial" w:hAnsi="Arial" w:cs="Arial"/>
                          <w:color w:val="000000" w:themeColor="text1"/>
                          <w:sz w:val="18"/>
                          <w:szCs w:val="20"/>
                        </w:rPr>
                        <w:t>atabase</w:t>
                      </w:r>
                      <w:r>
                        <w:rPr>
                          <w:rFonts w:ascii="Arial" w:hAnsi="Arial" w:cs="Arial"/>
                          <w:color w:val="000000" w:themeColor="text1"/>
                          <w:sz w:val="18"/>
                          <w:szCs w:val="20"/>
                        </w:rPr>
                        <w:t>s</w:t>
                      </w:r>
                      <w:r w:rsidR="00560609">
                        <w:rPr>
                          <w:rFonts w:ascii="Arial" w:hAnsi="Arial" w:cs="Arial"/>
                          <w:color w:val="000000" w:themeColor="text1"/>
                          <w:sz w:val="18"/>
                          <w:szCs w:val="20"/>
                        </w:rPr>
                        <w:t xml:space="preserve"> (</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w:t>
                      </w:r>
                      <w:proofErr w:type="gramStart"/>
                      <w:r w:rsidR="00A479F2">
                        <w:rPr>
                          <w:rFonts w:ascii="Arial" w:hAnsi="Arial" w:cs="Arial"/>
                          <w:color w:val="000000" w:themeColor="text1"/>
                          <w:sz w:val="18"/>
                          <w:szCs w:val="20"/>
                        </w:rPr>
                        <w:t>4</w:t>
                      </w:r>
                      <w:r w:rsidR="002E5137">
                        <w:rPr>
                          <w:rFonts w:ascii="Arial" w:hAnsi="Arial" w:cs="Arial"/>
                          <w:color w:val="000000" w:themeColor="text1"/>
                          <w:sz w:val="18"/>
                          <w:szCs w:val="20"/>
                        </w:rPr>
                        <w:t>230</w:t>
                      </w:r>
                      <w:r w:rsidR="00560609">
                        <w:rPr>
                          <w:rFonts w:ascii="Arial" w:hAnsi="Arial" w:cs="Arial"/>
                          <w:color w:val="000000" w:themeColor="text1"/>
                          <w:sz w:val="18"/>
                          <w:szCs w:val="20"/>
                        </w:rPr>
                        <w:t xml:space="preserve"> )</w:t>
                      </w:r>
                      <w:proofErr w:type="gramEnd"/>
                    </w:p>
                    <w:p w14:paraId="7ECFA9D6" w14:textId="3F89449A" w:rsidR="00C73533" w:rsidRPr="00560609" w:rsidRDefault="00B1263E" w:rsidP="00596B26">
                      <w:pPr>
                        <w:spacing w:after="0" w:line="240" w:lineRule="auto"/>
                        <w:ind w:left="284"/>
                        <w:jc w:val="center"/>
                        <w:rPr>
                          <w:rFonts w:ascii="Arial" w:hAnsi="Arial" w:cs="Arial"/>
                          <w:color w:val="000000" w:themeColor="text1"/>
                          <w:sz w:val="18"/>
                          <w:szCs w:val="20"/>
                        </w:rPr>
                      </w:pPr>
                      <w:r>
                        <w:rPr>
                          <w:rFonts w:ascii="Arial" w:hAnsi="Arial" w:cs="Arial"/>
                          <w:color w:val="000000" w:themeColor="text1"/>
                          <w:sz w:val="18"/>
                          <w:szCs w:val="20"/>
                        </w:rPr>
                        <w:t>R</w:t>
                      </w:r>
                      <w:r w:rsidR="00560609">
                        <w:rPr>
                          <w:rFonts w:ascii="Arial" w:hAnsi="Arial" w:cs="Arial"/>
                          <w:color w:val="000000" w:themeColor="text1"/>
                          <w:sz w:val="18"/>
                          <w:szCs w:val="20"/>
                        </w:rPr>
                        <w:t>egister</w:t>
                      </w:r>
                      <w:r>
                        <w:rPr>
                          <w:rFonts w:ascii="Arial" w:hAnsi="Arial" w:cs="Arial"/>
                          <w:color w:val="000000" w:themeColor="text1"/>
                          <w:sz w:val="18"/>
                          <w:szCs w:val="20"/>
                        </w:rPr>
                        <w:t xml:space="preserve">s </w:t>
                      </w:r>
                      <w:r w:rsidR="00560609">
                        <w:rPr>
                          <w:rFonts w:ascii="Arial" w:hAnsi="Arial" w:cs="Arial"/>
                          <w:color w:val="000000" w:themeColor="text1"/>
                          <w:sz w:val="18"/>
                          <w:szCs w:val="20"/>
                        </w:rPr>
                        <w:t>(</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 </w:t>
                      </w:r>
                      <w:r w:rsidR="006963AC">
                        <w:rPr>
                          <w:rFonts w:ascii="Arial" w:hAnsi="Arial" w:cs="Arial"/>
                          <w:color w:val="000000" w:themeColor="text1"/>
                          <w:sz w:val="18"/>
                          <w:szCs w:val="20"/>
                        </w:rPr>
                        <w:t>8</w:t>
                      </w:r>
                      <w:r w:rsidR="00560609">
                        <w:rPr>
                          <w:rFonts w:ascii="Arial" w:hAnsi="Arial" w:cs="Arial"/>
                          <w:color w:val="000000" w:themeColor="text1"/>
                          <w:sz w:val="18"/>
                          <w:szCs w:val="20"/>
                        </w:rPr>
                        <w:t>)</w:t>
                      </w:r>
                    </w:p>
                  </w:txbxContent>
                </v:textbox>
              </v:rect>
            </w:pict>
          </mc:Fallback>
        </mc:AlternateContent>
      </w:r>
    </w:p>
    <w:p w14:paraId="53112407" w14:textId="56371141" w:rsidR="00A25EB0" w:rsidRPr="00D177C2" w:rsidRDefault="00A25EB0" w:rsidP="00693447">
      <w:pPr>
        <w:spacing w:after="0" w:line="240" w:lineRule="auto"/>
        <w:rPr>
          <w:rFonts w:ascii="Times New Roman" w:hAnsi="Times New Roman" w:cs="Times New Roman"/>
        </w:rPr>
      </w:pPr>
    </w:p>
    <w:p w14:paraId="53A0156E" w14:textId="12565850" w:rsidR="00A25EB0" w:rsidRPr="00D177C2" w:rsidRDefault="001502CF"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701248" behindDoc="0" locked="0" layoutInCell="1" allowOverlap="1" wp14:anchorId="3999D40D" wp14:editId="1EACE2BF">
                <wp:simplePos x="0" y="0"/>
                <wp:positionH relativeFrom="column">
                  <wp:posOffset>-403543</wp:posOffset>
                </wp:positionH>
                <wp:positionV relativeFrom="paragraph">
                  <wp:posOffset>222567</wp:posOffset>
                </wp:positionV>
                <wp:extent cx="1276985" cy="262890"/>
                <wp:effectExtent l="0" t="7302" r="11112" b="11113"/>
                <wp:wrapNone/>
                <wp:docPr id="31" name="Flowchart: Alternate Process 31"/>
                <wp:cNvGraphicFramePr/>
                <a:graphic xmlns:a="http://schemas.openxmlformats.org/drawingml/2006/main">
                  <a:graphicData uri="http://schemas.microsoft.com/office/word/2010/wordprocessingShape">
                    <wps:wsp>
                      <wps:cNvSpPr/>
                      <wps:spPr>
                        <a:xfrm rot="16200000">
                          <a:off x="0" y="0"/>
                          <a:ext cx="1276985" cy="262890"/>
                        </a:xfrm>
                        <a:prstGeom prst="flowChartAlternateProcess">
                          <a:avLst/>
                        </a:prstGeom>
                        <a:solidFill>
                          <a:schemeClr val="accent5">
                            <a:lumMod val="60000"/>
                            <a:lumOff val="40000"/>
                          </a:schemeClr>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txbx>
                        <w:txbxContent>
                          <w:p w14:paraId="22151D2E" w14:textId="77777777" w:rsidR="001502CF" w:rsidRPr="001502CF" w:rsidRDefault="001502CF" w:rsidP="001502CF">
                            <w:pPr>
                              <w:spacing w:after="0" w:line="240" w:lineRule="auto"/>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9D40D" id="Flowchart: Alternate Process 31" o:spid="_x0000_s1029" type="#_x0000_t176" style="position:absolute;margin-left:-31.8pt;margin-top:17.5pt;width:100.55pt;height:20.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" fillcolor="#9cc2e5 [1944]" strokecolor="black [3213]" strokeweight="1pt">
                <v:textbox>
                  <w:txbxContent>
                    <w:p w14:paraId="22151D2E" w14:textId="77777777" w:rsidR="001502CF" w:rsidRPr="001502CF" w:rsidRDefault="001502CF" w:rsidP="001502CF">
                      <w:pPr>
                        <w:spacing w:after="0" w:line="240" w:lineRule="auto"/>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w:t>
                      </w:r>
                    </w:p>
                  </w:txbxContent>
                </v:textbox>
              </v:shape>
            </w:pict>
          </mc:Fallback>
        </mc:AlternateContent>
      </w:r>
    </w:p>
    <w:p w14:paraId="3F630496" w14:textId="77777777" w:rsidR="00A25EB0" w:rsidRPr="00D177C2" w:rsidRDefault="00A25EB0" w:rsidP="00693447">
      <w:pPr>
        <w:spacing w:after="0" w:line="240" w:lineRule="auto"/>
        <w:rPr>
          <w:rFonts w:ascii="Times New Roman" w:hAnsi="Times New Roman" w:cs="Times New Roman"/>
        </w:rPr>
      </w:pPr>
    </w:p>
    <w:p w14:paraId="54B3D059" w14:textId="77777777" w:rsidR="00A25EB0" w:rsidRPr="00D177C2" w:rsidRDefault="00E734EB"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17302BD8" wp14:editId="2E0EB66A">
                <wp:simplePos x="0" y="0"/>
                <wp:positionH relativeFrom="column">
                  <wp:posOffset>2454250</wp:posOffset>
                </wp:positionH>
                <wp:positionV relativeFrom="paragraph">
                  <wp:posOffset>9550</wp:posOffset>
                </wp:positionV>
                <wp:extent cx="563270" cy="0"/>
                <wp:effectExtent l="0" t="76200" r="27305" b="95250"/>
                <wp:wrapNone/>
                <wp:docPr id="14" name="Straight Arrow Connector 14"/>
                <wp:cNvGraphicFramePr/>
                <a:graphic xmlns:a="http://schemas.openxmlformats.org/drawingml/2006/main">
                  <a:graphicData uri="http://schemas.microsoft.com/office/word/2010/wordprocessingShape">
                    <wps:wsp>
                      <wps:cNvCnPr/>
                      <wps:spPr>
                        <a:xfrm>
                          <a:off x="0" y="0"/>
                          <a:ext cx="563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B0394CB" id="_x0000_t32" coordsize="21600,21600" o:spt="32" o:oned="t" path="m,l21600,21600e" filled="f">
                <v:path arrowok="t" fillok="f" o:connecttype="none"/>
                <o:lock v:ext="edit" shapetype="t"/>
              </v:shapetype>
              <v:shape id="Straight Arrow Connector 14" o:spid="_x0000_s1026" type="#_x0000_t32" style="position:absolute;left:0;text-align:left;margin-left:193.25pt;margin-top:.75pt;width:44.35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" strokecolor="black [3213]" strokeweight=".5pt">
                <v:stroke endarrow="block" joinstyle="miter"/>
              </v:shape>
            </w:pict>
          </mc:Fallback>
        </mc:AlternateContent>
      </w:r>
    </w:p>
    <w:p w14:paraId="114CC8B7" w14:textId="77777777" w:rsidR="00A25EB0" w:rsidRPr="00D177C2" w:rsidRDefault="00A25EB0" w:rsidP="00693447">
      <w:pPr>
        <w:spacing w:after="0" w:line="240" w:lineRule="auto"/>
        <w:rPr>
          <w:rFonts w:ascii="Times New Roman" w:hAnsi="Times New Roman" w:cs="Times New Roman"/>
        </w:rPr>
      </w:pPr>
    </w:p>
    <w:p w14:paraId="49BCDAEA" w14:textId="77777777" w:rsidR="00A25EB0" w:rsidRPr="00D177C2" w:rsidRDefault="00A25EB0" w:rsidP="00693447">
      <w:pPr>
        <w:spacing w:after="0" w:line="240" w:lineRule="auto"/>
        <w:rPr>
          <w:rFonts w:ascii="Times New Roman" w:hAnsi="Times New Roman" w:cs="Times New Roman"/>
        </w:rPr>
      </w:pPr>
    </w:p>
    <w:p w14:paraId="6D2712F4" w14:textId="6D6B5B91" w:rsidR="00A25EB0" w:rsidRPr="00D177C2" w:rsidRDefault="00A7746A"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706368" behindDoc="0" locked="0" layoutInCell="1" allowOverlap="1" wp14:anchorId="56EC9F21" wp14:editId="4AA4B306">
                <wp:simplePos x="0" y="0"/>
                <wp:positionH relativeFrom="column">
                  <wp:posOffset>1400175</wp:posOffset>
                </wp:positionH>
                <wp:positionV relativeFrom="paragraph">
                  <wp:posOffset>128905</wp:posOffset>
                </wp:positionV>
                <wp:extent cx="0" cy="281305"/>
                <wp:effectExtent l="76200" t="0" r="57150" b="61595"/>
                <wp:wrapNone/>
                <wp:docPr id="27" name="Straight Arrow Connector 27"/>
                <wp:cNvGraphicFramePr/>
                <a:graphic xmlns:a="http://schemas.openxmlformats.org/drawingml/2006/main">
                  <a:graphicData uri="http://schemas.microsoft.com/office/word/2010/wordprocessingShape">
                    <wps:wsp>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4FAFCE" id="Straight Arrow Connector 27" o:spid="_x0000_s1026" type="#_x0000_t32" style="position:absolute;left:0;text-align:left;margin-left:110.25pt;margin-top:10.15pt;width:0;height:22.1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" strokecolor="black [3213]" strokeweight=".5pt">
                <v:stroke endarrow="block" joinstyle="miter"/>
              </v:shape>
            </w:pict>
          </mc:Fallback>
        </mc:AlternateContent>
      </w:r>
    </w:p>
    <w:p w14:paraId="0F0F1394" w14:textId="77777777" w:rsidR="00A25EB0" w:rsidRPr="00D177C2" w:rsidRDefault="00A25EB0" w:rsidP="00693447">
      <w:pPr>
        <w:spacing w:after="0" w:line="240" w:lineRule="auto"/>
        <w:rPr>
          <w:rFonts w:ascii="Times New Roman" w:hAnsi="Times New Roman" w:cs="Times New Roman"/>
        </w:rPr>
      </w:pPr>
    </w:p>
    <w:p w14:paraId="506ECED6" w14:textId="22253797" w:rsidR="00A25EB0" w:rsidRPr="00D177C2" w:rsidRDefault="00D73DDE"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FF0996A" wp14:editId="760647B2">
                <wp:simplePos x="0" y="0"/>
                <wp:positionH relativeFrom="column">
                  <wp:posOffset>3048000</wp:posOffset>
                </wp:positionH>
                <wp:positionV relativeFrom="paragraph">
                  <wp:posOffset>88265</wp:posOffset>
                </wp:positionV>
                <wp:extent cx="2128838" cy="512128"/>
                <wp:effectExtent l="0" t="0" r="24130" b="21590"/>
                <wp:wrapNone/>
                <wp:docPr id="4" name="Rectangle 4"/>
                <wp:cNvGraphicFramePr/>
                <a:graphic xmlns:a="http://schemas.openxmlformats.org/drawingml/2006/main">
                  <a:graphicData uri="http://schemas.microsoft.com/office/word/2010/wordprocessingShape">
                    <wps:wsp>
                      <wps:cNvSpPr/>
                      <wps:spPr>
                        <a:xfrm>
                          <a:off x="0" y="0"/>
                          <a:ext cx="2128838" cy="5121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3AD7CA" w14:textId="36478308" w:rsidR="00560609" w:rsidRDefault="00560609" w:rsidP="00AC47D3">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excluded</w:t>
                            </w:r>
                          </w:p>
                          <w:p w14:paraId="47751116" w14:textId="44568CA6" w:rsidR="00560609" w:rsidRPr="00560609" w:rsidRDefault="00560609" w:rsidP="00565345">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 </w:t>
                            </w:r>
                            <w:r w:rsidR="00F94B5C">
                              <w:rPr>
                                <w:rFonts w:ascii="Arial" w:hAnsi="Arial" w:cs="Arial"/>
                                <w:color w:val="000000" w:themeColor="text1"/>
                                <w:sz w:val="18"/>
                                <w:szCs w:val="20"/>
                              </w:rPr>
                              <w:t>3</w:t>
                            </w:r>
                            <w:r w:rsidR="00D077A1">
                              <w:rPr>
                                <w:rFonts w:ascii="Arial" w:hAnsi="Arial" w:cs="Arial"/>
                                <w:color w:val="000000" w:themeColor="text1"/>
                                <w:sz w:val="18"/>
                                <w:szCs w:val="20"/>
                              </w:rPr>
                              <w:t>524</w:t>
                            </w:r>
                            <w:r>
                              <w:rPr>
                                <w:rFonts w:ascii="Arial" w:hAnsi="Arial" w:cs="Arial"/>
                                <w:color w:val="000000" w:themeColor="text1"/>
                                <w:sz w:val="18"/>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0996A" id="Rectangle 4" o:spid="_x0000_s1030" style="position:absolute;margin-left:240pt;margin-top:6.95pt;width:167.65pt;height:4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" filled="f" strokecolor="black [3213]" strokeweight="1pt">
                <v:textbox>
                  <w:txbxContent>
                    <w:p w14:paraId="173AD7CA" w14:textId="36478308" w:rsidR="00560609" w:rsidRDefault="00560609" w:rsidP="00AC47D3">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excluded</w:t>
                      </w:r>
                    </w:p>
                    <w:p w14:paraId="47751116" w14:textId="44568CA6" w:rsidR="00560609" w:rsidRPr="00560609" w:rsidRDefault="00560609" w:rsidP="00565345">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 </w:t>
                      </w:r>
                      <w:r w:rsidR="00F94B5C">
                        <w:rPr>
                          <w:rFonts w:ascii="Arial" w:hAnsi="Arial" w:cs="Arial"/>
                          <w:color w:val="000000" w:themeColor="text1"/>
                          <w:sz w:val="18"/>
                          <w:szCs w:val="20"/>
                        </w:rPr>
                        <w:t>3</w:t>
                      </w:r>
                      <w:r w:rsidR="00D077A1">
                        <w:rPr>
                          <w:rFonts w:ascii="Arial" w:hAnsi="Arial" w:cs="Arial"/>
                          <w:color w:val="000000" w:themeColor="text1"/>
                          <w:sz w:val="18"/>
                          <w:szCs w:val="20"/>
                        </w:rPr>
                        <w:t>524</w:t>
                      </w:r>
                      <w:r>
                        <w:rPr>
                          <w:rFonts w:ascii="Arial" w:hAnsi="Arial" w:cs="Arial"/>
                          <w:color w:val="000000" w:themeColor="text1"/>
                          <w:sz w:val="18"/>
                          <w:szCs w:val="20"/>
                        </w:rPr>
                        <w:t>)</w:t>
                      </w:r>
                    </w:p>
                  </w:txbxContent>
                </v:textbox>
              </v:rect>
            </w:pict>
          </mc:Fallback>
        </mc:AlternateContent>
      </w:r>
      <w:r w:rsidR="00E33A5C" w:rsidRPr="00D177C2">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4C37AEA5" wp14:editId="769E1519">
                <wp:simplePos x="0" y="0"/>
                <wp:positionH relativeFrom="column">
                  <wp:posOffset>557213</wp:posOffset>
                </wp:positionH>
                <wp:positionV relativeFrom="paragraph">
                  <wp:posOffset>88265</wp:posOffset>
                </wp:positionV>
                <wp:extent cx="1887220" cy="495300"/>
                <wp:effectExtent l="0" t="0" r="17780" b="19050"/>
                <wp:wrapNone/>
                <wp:docPr id="3" name="Rectangle 3"/>
                <wp:cNvGraphicFramePr/>
                <a:graphic xmlns:a="http://schemas.openxmlformats.org/drawingml/2006/main">
                  <a:graphicData uri="http://schemas.microsoft.com/office/word/2010/wordprocessingShape">
                    <wps:wsp>
                      <wps:cNvSpPr/>
                      <wps:spPr>
                        <a:xfrm>
                          <a:off x="0" y="0"/>
                          <a:ext cx="1887220" cy="495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DE732D" w14:textId="77777777" w:rsidR="00560609" w:rsidRDefault="00560609" w:rsidP="003268A9">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screened</w:t>
                            </w:r>
                          </w:p>
                          <w:p w14:paraId="2EF568A1" w14:textId="46C80BCD" w:rsidR="00560609" w:rsidRPr="00560609" w:rsidRDefault="00560609" w:rsidP="003268A9">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r w:rsidR="00A479F2">
                              <w:rPr>
                                <w:rFonts w:ascii="Arial" w:hAnsi="Arial" w:cs="Arial"/>
                                <w:color w:val="000000" w:themeColor="text1"/>
                                <w:sz w:val="18"/>
                                <w:szCs w:val="20"/>
                              </w:rPr>
                              <w:t>3</w:t>
                            </w:r>
                            <w:r w:rsidR="00F75C7F">
                              <w:rPr>
                                <w:rFonts w:ascii="Arial" w:hAnsi="Arial" w:cs="Arial"/>
                                <w:color w:val="000000" w:themeColor="text1"/>
                                <w:sz w:val="18"/>
                                <w:szCs w:val="20"/>
                              </w:rPr>
                              <w:t>660</w:t>
                            </w:r>
                            <w:r>
                              <w:rPr>
                                <w:rFonts w:ascii="Arial" w:hAnsi="Arial" w:cs="Arial"/>
                                <w:color w:val="000000" w:themeColor="text1"/>
                                <w:sz w:val="18"/>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7AEA5" id="Rectangle 3" o:spid="_x0000_s1031" style="position:absolute;margin-left:43.9pt;margin-top:6.95pt;width:148.6pt;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" filled="f" strokecolor="black [3213]" strokeweight="1pt">
                <v:textbox>
                  <w:txbxContent>
                    <w:p w14:paraId="56DE732D" w14:textId="77777777" w:rsidR="00560609" w:rsidRDefault="00560609" w:rsidP="003268A9">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screened</w:t>
                      </w:r>
                    </w:p>
                    <w:p w14:paraId="2EF568A1" w14:textId="46C80BCD" w:rsidR="00560609" w:rsidRPr="00560609" w:rsidRDefault="00560609" w:rsidP="003268A9">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w:t>
                      </w:r>
                      <w:proofErr w:type="gramStart"/>
                      <w:r w:rsidR="00A479F2">
                        <w:rPr>
                          <w:rFonts w:ascii="Arial" w:hAnsi="Arial" w:cs="Arial"/>
                          <w:color w:val="000000" w:themeColor="text1"/>
                          <w:sz w:val="18"/>
                          <w:szCs w:val="20"/>
                        </w:rPr>
                        <w:t>3</w:t>
                      </w:r>
                      <w:r w:rsidR="00F75C7F">
                        <w:rPr>
                          <w:rFonts w:ascii="Arial" w:hAnsi="Arial" w:cs="Arial"/>
                          <w:color w:val="000000" w:themeColor="text1"/>
                          <w:sz w:val="18"/>
                          <w:szCs w:val="20"/>
                        </w:rPr>
                        <w:t>660</w:t>
                      </w:r>
                      <w:r>
                        <w:rPr>
                          <w:rFonts w:ascii="Arial" w:hAnsi="Arial" w:cs="Arial"/>
                          <w:color w:val="000000" w:themeColor="text1"/>
                          <w:sz w:val="18"/>
                          <w:szCs w:val="20"/>
                        </w:rPr>
                        <w:t xml:space="preserve"> )</w:t>
                      </w:r>
                      <w:proofErr w:type="gramEnd"/>
                    </w:p>
                  </w:txbxContent>
                </v:textbox>
              </v:rect>
            </w:pict>
          </mc:Fallback>
        </mc:AlternateContent>
      </w:r>
      <w:r w:rsidR="00ED445B" w:rsidRPr="00D177C2">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268C9137" wp14:editId="64BFE3CE">
                <wp:simplePos x="0" y="0"/>
                <wp:positionH relativeFrom="column">
                  <wp:posOffset>2453640</wp:posOffset>
                </wp:positionH>
                <wp:positionV relativeFrom="paragraph">
                  <wp:posOffset>328295</wp:posOffset>
                </wp:positionV>
                <wp:extent cx="563245" cy="0"/>
                <wp:effectExtent l="0" t="76200" r="27305" b="95250"/>
                <wp:wrapNone/>
                <wp:docPr id="15" name="Straight Arrow Connector 15"/>
                <wp:cNvGraphicFramePr/>
                <a:graphic xmlns:a="http://schemas.openxmlformats.org/drawingml/2006/main">
                  <a:graphicData uri="http://schemas.microsoft.com/office/word/2010/wordprocessingShape">
                    <wps:wsp>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14A79B" id="Straight Arrow Connector 15" o:spid="_x0000_s1026" type="#_x0000_t32" style="position:absolute;left:0;text-align:left;margin-left:193.2pt;margin-top:25.85pt;width:44.3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" strokecolor="black [3213]" strokeweight=".5pt">
                <v:stroke endarrow="block" joinstyle="miter"/>
              </v:shape>
            </w:pict>
          </mc:Fallback>
        </mc:AlternateContent>
      </w:r>
    </w:p>
    <w:p w14:paraId="4601B8D1" w14:textId="77777777" w:rsidR="00A25EB0" w:rsidRPr="00D177C2" w:rsidRDefault="00A25EB0" w:rsidP="00693447">
      <w:pPr>
        <w:spacing w:after="0" w:line="240" w:lineRule="auto"/>
        <w:rPr>
          <w:rFonts w:ascii="Times New Roman" w:hAnsi="Times New Roman" w:cs="Times New Roman"/>
        </w:rPr>
      </w:pPr>
    </w:p>
    <w:p w14:paraId="4B1BF1EE" w14:textId="77777777" w:rsidR="00A25EB0" w:rsidRPr="00D177C2" w:rsidRDefault="00A25EB0" w:rsidP="00693447">
      <w:pPr>
        <w:spacing w:after="0" w:line="240" w:lineRule="auto"/>
        <w:rPr>
          <w:rFonts w:ascii="Times New Roman" w:hAnsi="Times New Roman" w:cs="Times New Roman"/>
        </w:rPr>
      </w:pPr>
    </w:p>
    <w:p w14:paraId="0A1D26A8" w14:textId="77777777" w:rsidR="00A25EB0" w:rsidRPr="00D177C2" w:rsidRDefault="00A7746A"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708416" behindDoc="0" locked="0" layoutInCell="1" allowOverlap="1" wp14:anchorId="466BFCB1" wp14:editId="37C9E433">
                <wp:simplePos x="0" y="0"/>
                <wp:positionH relativeFrom="column">
                  <wp:posOffset>1400175</wp:posOffset>
                </wp:positionH>
                <wp:positionV relativeFrom="paragraph">
                  <wp:posOffset>99695</wp:posOffset>
                </wp:positionV>
                <wp:extent cx="0" cy="281305"/>
                <wp:effectExtent l="76200" t="0" r="57150" b="61595"/>
                <wp:wrapNone/>
                <wp:docPr id="35" name="Straight Arrow Connector 35"/>
                <wp:cNvGraphicFramePr/>
                <a:graphic xmlns:a="http://schemas.openxmlformats.org/drawingml/2006/main">
                  <a:graphicData uri="http://schemas.microsoft.com/office/word/2010/wordprocessingShape">
                    <wps:wsp>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236E0E" id="Straight Arrow Connector 35" o:spid="_x0000_s1026" type="#_x0000_t32" style="position:absolute;left:0;text-align:left;margin-left:110.25pt;margin-top:7.85pt;width:0;height:22.1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" strokecolor="black [3213]" strokeweight=".5pt">
                <v:stroke endarrow="block" joinstyle="miter"/>
              </v:shape>
            </w:pict>
          </mc:Fallback>
        </mc:AlternateContent>
      </w:r>
    </w:p>
    <w:p w14:paraId="1B60C3CA" w14:textId="332F3405" w:rsidR="00A25EB0" w:rsidRPr="00D177C2" w:rsidRDefault="002C3780"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703296" behindDoc="0" locked="0" layoutInCell="1" allowOverlap="1" wp14:anchorId="057AAEFF" wp14:editId="79C3116C">
                <wp:simplePos x="0" y="0"/>
                <wp:positionH relativeFrom="column">
                  <wp:posOffset>-645080</wp:posOffset>
                </wp:positionH>
                <wp:positionV relativeFrom="paragraph">
                  <wp:posOffset>136763</wp:posOffset>
                </wp:positionV>
                <wp:extent cx="1752759" cy="262890"/>
                <wp:effectExtent l="1905" t="0" r="20955" b="20955"/>
                <wp:wrapNone/>
                <wp:docPr id="32" name="Flowchart: Alternate Process 32"/>
                <wp:cNvGraphicFramePr/>
                <a:graphic xmlns:a="http://schemas.openxmlformats.org/drawingml/2006/main">
                  <a:graphicData uri="http://schemas.microsoft.com/office/word/2010/wordprocessingShape">
                    <wps:wsp>
                      <wps:cNvSpPr/>
                      <wps:spPr>
                        <a:xfrm rot="16200000">
                          <a:off x="0" y="0"/>
                          <a:ext cx="1752759" cy="262890"/>
                        </a:xfrm>
                        <a:prstGeom prst="flowChartAlternateProcess">
                          <a:avLst/>
                        </a:prstGeom>
                        <a:solidFill>
                          <a:schemeClr val="accent5">
                            <a:lumMod val="60000"/>
                            <a:lumOff val="40000"/>
                          </a:schemeClr>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txbx>
                        <w:txbxContent>
                          <w:p w14:paraId="2D7CAB44" w14:textId="77777777" w:rsidR="001502CF" w:rsidRDefault="001502CF" w:rsidP="001502CF">
                            <w:pPr>
                              <w:spacing w:after="0" w:line="240" w:lineRule="auto"/>
                              <w:jc w:val="center"/>
                              <w:rPr>
                                <w:rFonts w:ascii="Arial" w:hAnsi="Arial" w:cs="Arial"/>
                                <w:b/>
                                <w:color w:val="000000" w:themeColor="text1"/>
                                <w:sz w:val="18"/>
                                <w:szCs w:val="18"/>
                              </w:rPr>
                            </w:pPr>
                            <w:r>
                              <w:rPr>
                                <w:rFonts w:ascii="Arial" w:hAnsi="Arial" w:cs="Arial"/>
                                <w:b/>
                                <w:color w:val="000000" w:themeColor="text1"/>
                                <w:sz w:val="18"/>
                                <w:szCs w:val="18"/>
                              </w:rPr>
                              <w:t>Screening</w:t>
                            </w:r>
                          </w:p>
                          <w:p w14:paraId="22C31982" w14:textId="77777777" w:rsidR="001502CF" w:rsidRPr="001502CF" w:rsidRDefault="001502CF" w:rsidP="001502CF">
                            <w:pPr>
                              <w:spacing w:after="0" w:line="240" w:lineRule="auto"/>
                              <w:rPr>
                                <w:rFonts w:ascii="Arial" w:hAnsi="Arial" w:cs="Arial"/>
                                <w:b/>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AAEFF" id="Flowchart: Alternate Process 32" o:spid="_x0000_s1032" type="#_x0000_t176" style="position:absolute;margin-left:-50.8pt;margin-top:10.75pt;width:138pt;height:20.7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" fillcolor="#9cc2e5 [1944]" strokecolor="black [3213]" strokeweight="1pt">
                <v:textbox>
                  <w:txbxContent>
                    <w:p w14:paraId="2D7CAB44" w14:textId="77777777" w:rsidR="001502CF" w:rsidRDefault="001502CF" w:rsidP="001502CF">
                      <w:pPr>
                        <w:spacing w:after="0" w:line="240" w:lineRule="auto"/>
                        <w:jc w:val="center"/>
                        <w:rPr>
                          <w:rFonts w:ascii="Arial" w:hAnsi="Arial" w:cs="Arial"/>
                          <w:b/>
                          <w:color w:val="000000" w:themeColor="text1"/>
                          <w:sz w:val="18"/>
                          <w:szCs w:val="18"/>
                        </w:rPr>
                      </w:pPr>
                      <w:r>
                        <w:rPr>
                          <w:rFonts w:ascii="Arial" w:hAnsi="Arial" w:cs="Arial"/>
                          <w:b/>
                          <w:color w:val="000000" w:themeColor="text1"/>
                          <w:sz w:val="18"/>
                          <w:szCs w:val="18"/>
                        </w:rPr>
                        <w:t>Screening</w:t>
                      </w:r>
                    </w:p>
                    <w:p w14:paraId="22C31982" w14:textId="77777777" w:rsidR="001502CF" w:rsidRPr="001502CF" w:rsidRDefault="001502CF" w:rsidP="001502CF">
                      <w:pPr>
                        <w:spacing w:after="0" w:line="240" w:lineRule="auto"/>
                        <w:rPr>
                          <w:rFonts w:ascii="Arial" w:hAnsi="Arial" w:cs="Arial"/>
                          <w:b/>
                          <w:color w:val="000000" w:themeColor="text1"/>
                          <w:sz w:val="18"/>
                          <w:szCs w:val="18"/>
                        </w:rPr>
                      </w:pPr>
                    </w:p>
                  </w:txbxContent>
                </v:textbox>
              </v:shape>
            </w:pict>
          </mc:Fallback>
        </mc:AlternateContent>
      </w:r>
    </w:p>
    <w:p w14:paraId="6A43DE2B" w14:textId="4776C9F9" w:rsidR="00A25EB0" w:rsidRPr="00D177C2" w:rsidRDefault="000C14CE"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0A6784D8" wp14:editId="35EB31A0">
                <wp:simplePos x="0" y="0"/>
                <wp:positionH relativeFrom="column">
                  <wp:posOffset>3042920</wp:posOffset>
                </wp:positionH>
                <wp:positionV relativeFrom="paragraph">
                  <wp:posOffset>78423</wp:posOffset>
                </wp:positionV>
                <wp:extent cx="2133282" cy="904875"/>
                <wp:effectExtent l="0" t="0" r="19685" b="28575"/>
                <wp:wrapNone/>
                <wp:docPr id="9" name="Rectangle 9"/>
                <wp:cNvGraphicFramePr/>
                <a:graphic xmlns:a="http://schemas.openxmlformats.org/drawingml/2006/main">
                  <a:graphicData uri="http://schemas.microsoft.com/office/word/2010/wordprocessingShape">
                    <wps:wsp>
                      <wps:cNvSpPr/>
                      <wps:spPr>
                        <a:xfrm>
                          <a:off x="0" y="0"/>
                          <a:ext cx="2133282" cy="904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73D5E" w14:textId="77777777" w:rsidR="00560609" w:rsidRDefault="00560609" w:rsidP="00596B26">
                            <w:pPr>
                              <w:spacing w:after="0" w:line="240" w:lineRule="auto"/>
                              <w:jc w:val="both"/>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excluded</w:t>
                            </w:r>
                            <w:r w:rsidR="000A0D15">
                              <w:rPr>
                                <w:rFonts w:ascii="Arial" w:hAnsi="Arial" w:cs="Arial"/>
                                <w:color w:val="000000" w:themeColor="text1"/>
                                <w:sz w:val="18"/>
                                <w:szCs w:val="20"/>
                              </w:rPr>
                              <w:t>:</w:t>
                            </w:r>
                          </w:p>
                          <w:p w14:paraId="1C4A23C8" w14:textId="0A4A5544" w:rsidR="00560609" w:rsidRDefault="00F86C9F" w:rsidP="00F86C9F">
                            <w:pPr>
                              <w:spacing w:after="0" w:line="240" w:lineRule="auto"/>
                              <w:rPr>
                                <w:rFonts w:ascii="Arial" w:hAnsi="Arial" w:cs="Arial"/>
                                <w:color w:val="000000" w:themeColor="text1"/>
                                <w:sz w:val="18"/>
                                <w:szCs w:val="20"/>
                              </w:rPr>
                            </w:pPr>
                            <w:r w:rsidRPr="00F86C9F">
                              <w:rPr>
                                <w:rFonts w:ascii="Arial" w:hAnsi="Arial" w:cs="Arial"/>
                                <w:color w:val="000000" w:themeColor="text1"/>
                                <w:sz w:val="18"/>
                                <w:szCs w:val="20"/>
                              </w:rPr>
                              <w:t>No mention of the original drug</w:t>
                            </w:r>
                            <w:r w:rsidR="00560609">
                              <w:rPr>
                                <w:rFonts w:ascii="Arial" w:hAnsi="Arial" w:cs="Arial"/>
                                <w:color w:val="000000" w:themeColor="text1"/>
                                <w:sz w:val="18"/>
                                <w:szCs w:val="20"/>
                              </w:rPr>
                              <w:t xml:space="preserve"> (</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 </w:t>
                            </w:r>
                            <w:r w:rsidR="00F81C68">
                              <w:rPr>
                                <w:rFonts w:ascii="Arial" w:hAnsi="Arial" w:cs="Arial"/>
                                <w:color w:val="000000" w:themeColor="text1"/>
                                <w:sz w:val="18"/>
                                <w:szCs w:val="20"/>
                              </w:rPr>
                              <w:t>4</w:t>
                            </w:r>
                            <w:r w:rsidR="00560609">
                              <w:rPr>
                                <w:rFonts w:ascii="Arial" w:hAnsi="Arial" w:cs="Arial"/>
                                <w:color w:val="000000" w:themeColor="text1"/>
                                <w:sz w:val="18"/>
                                <w:szCs w:val="20"/>
                              </w:rPr>
                              <w:t>)</w:t>
                            </w:r>
                          </w:p>
                          <w:p w14:paraId="5DD384C6" w14:textId="40423F4D" w:rsidR="00560609" w:rsidRDefault="00AE3834" w:rsidP="00AE3834">
                            <w:pPr>
                              <w:spacing w:after="0" w:line="240" w:lineRule="auto"/>
                              <w:rPr>
                                <w:rFonts w:ascii="Arial" w:hAnsi="Arial" w:cs="Arial"/>
                                <w:color w:val="000000" w:themeColor="text1"/>
                                <w:sz w:val="18"/>
                                <w:szCs w:val="20"/>
                              </w:rPr>
                            </w:pPr>
                            <w:r w:rsidRPr="00AE3834">
                              <w:rPr>
                                <w:rFonts w:ascii="Arial" w:hAnsi="Arial" w:cs="Arial"/>
                                <w:color w:val="000000" w:themeColor="text1"/>
                                <w:sz w:val="18"/>
                                <w:szCs w:val="20"/>
                              </w:rPr>
                              <w:t>Change of medication midway</w:t>
                            </w:r>
                            <w:r w:rsidR="00560609">
                              <w:rPr>
                                <w:rFonts w:ascii="Arial" w:hAnsi="Arial" w:cs="Arial"/>
                                <w:color w:val="000000" w:themeColor="text1"/>
                                <w:sz w:val="18"/>
                                <w:szCs w:val="20"/>
                              </w:rPr>
                              <w:t xml:space="preserve"> (</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 </w:t>
                            </w:r>
                            <w:r w:rsidR="00F14856">
                              <w:rPr>
                                <w:rFonts w:ascii="Arial" w:hAnsi="Arial" w:cs="Arial"/>
                                <w:color w:val="000000" w:themeColor="text1"/>
                                <w:sz w:val="18"/>
                                <w:szCs w:val="20"/>
                              </w:rPr>
                              <w:t>9</w:t>
                            </w:r>
                            <w:r w:rsidR="00560609">
                              <w:rPr>
                                <w:rFonts w:ascii="Arial" w:hAnsi="Arial" w:cs="Arial"/>
                                <w:color w:val="000000" w:themeColor="text1"/>
                                <w:sz w:val="18"/>
                                <w:szCs w:val="20"/>
                              </w:rPr>
                              <w:t>)</w:t>
                            </w:r>
                          </w:p>
                          <w:p w14:paraId="60F526C9" w14:textId="44562402" w:rsidR="0099579F" w:rsidRPr="00F14856" w:rsidRDefault="00371A96" w:rsidP="00371A96">
                            <w:pPr>
                              <w:spacing w:after="0" w:line="240" w:lineRule="auto"/>
                              <w:rPr>
                                <w:rFonts w:ascii="Arial" w:hAnsi="Arial" w:cs="Arial"/>
                                <w:color w:val="000000" w:themeColor="text1"/>
                                <w:sz w:val="18"/>
                                <w:szCs w:val="20"/>
                              </w:rPr>
                            </w:pPr>
                            <w:r w:rsidRPr="00371A96">
                              <w:rPr>
                                <w:rFonts w:ascii="Arial" w:hAnsi="Arial" w:cs="Arial"/>
                                <w:color w:val="000000" w:themeColor="text1"/>
                                <w:sz w:val="18"/>
                                <w:szCs w:val="20"/>
                              </w:rPr>
                              <w:t>Incomplete data</w:t>
                            </w:r>
                            <w:r w:rsidR="00AD4B73">
                              <w:rPr>
                                <w:rFonts w:ascii="Arial" w:hAnsi="Arial" w:cs="Arial"/>
                                <w:color w:val="000000" w:themeColor="text1"/>
                                <w:sz w:val="18"/>
                                <w:szCs w:val="20"/>
                              </w:rPr>
                              <w:t xml:space="preserve"> (n = </w:t>
                            </w:r>
                            <w:r w:rsidR="004071D4">
                              <w:rPr>
                                <w:rFonts w:ascii="Arial" w:hAnsi="Arial" w:cs="Arial"/>
                                <w:color w:val="000000" w:themeColor="text1"/>
                                <w:sz w:val="18"/>
                                <w:szCs w:val="20"/>
                              </w:rPr>
                              <w:t>3</w:t>
                            </w:r>
                            <w:r w:rsidR="00F81C68">
                              <w:rPr>
                                <w:rFonts w:ascii="Arial" w:hAnsi="Arial" w:cs="Arial"/>
                                <w:color w:val="000000" w:themeColor="text1"/>
                                <w:sz w:val="18"/>
                                <w:szCs w:val="20"/>
                              </w:rPr>
                              <w:t>2</w:t>
                            </w:r>
                            <w:r w:rsidR="00AD4B73">
                              <w:rPr>
                                <w:rFonts w:ascii="Arial" w:hAnsi="Arial" w:cs="Arial"/>
                                <w:color w:val="000000" w:themeColor="text1"/>
                                <w:sz w:val="18"/>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6784D8" id="Rectangle 9" o:spid="_x0000_s1033" style="position:absolute;margin-left:239.6pt;margin-top:6.2pt;width:167.95pt;height:7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" filled="f" strokecolor="black [3213]" strokeweight="1pt">
                <v:textbox>
                  <w:txbxContent>
                    <w:p w14:paraId="61873D5E" w14:textId="77777777" w:rsidR="00560609" w:rsidRDefault="00560609" w:rsidP="00596B26">
                      <w:pPr>
                        <w:spacing w:after="0" w:line="240" w:lineRule="auto"/>
                        <w:jc w:val="both"/>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excluded</w:t>
                      </w:r>
                      <w:r w:rsidR="000A0D15">
                        <w:rPr>
                          <w:rFonts w:ascii="Arial" w:hAnsi="Arial" w:cs="Arial"/>
                          <w:color w:val="000000" w:themeColor="text1"/>
                          <w:sz w:val="18"/>
                          <w:szCs w:val="20"/>
                        </w:rPr>
                        <w:t>:</w:t>
                      </w:r>
                    </w:p>
                    <w:p w14:paraId="1C4A23C8" w14:textId="0A4A5544" w:rsidR="00560609" w:rsidRDefault="00F86C9F" w:rsidP="00F86C9F">
                      <w:pPr>
                        <w:spacing w:after="0" w:line="240" w:lineRule="auto"/>
                        <w:rPr>
                          <w:rFonts w:ascii="Arial" w:hAnsi="Arial" w:cs="Arial"/>
                          <w:color w:val="000000" w:themeColor="text1"/>
                          <w:sz w:val="18"/>
                          <w:szCs w:val="20"/>
                        </w:rPr>
                      </w:pPr>
                      <w:r w:rsidRPr="00F86C9F">
                        <w:rPr>
                          <w:rFonts w:ascii="Arial" w:hAnsi="Arial" w:cs="Arial"/>
                          <w:color w:val="000000" w:themeColor="text1"/>
                          <w:sz w:val="18"/>
                          <w:szCs w:val="20"/>
                        </w:rPr>
                        <w:t>No mention of the original drug</w:t>
                      </w:r>
                      <w:r w:rsidR="00560609">
                        <w:rPr>
                          <w:rFonts w:ascii="Arial" w:hAnsi="Arial" w:cs="Arial"/>
                          <w:color w:val="000000" w:themeColor="text1"/>
                          <w:sz w:val="18"/>
                          <w:szCs w:val="20"/>
                        </w:rPr>
                        <w:t xml:space="preserve"> (</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 </w:t>
                      </w:r>
                      <w:r w:rsidR="00F81C68">
                        <w:rPr>
                          <w:rFonts w:ascii="Arial" w:hAnsi="Arial" w:cs="Arial"/>
                          <w:color w:val="000000" w:themeColor="text1"/>
                          <w:sz w:val="18"/>
                          <w:szCs w:val="20"/>
                        </w:rPr>
                        <w:t>4</w:t>
                      </w:r>
                      <w:r w:rsidR="00560609">
                        <w:rPr>
                          <w:rFonts w:ascii="Arial" w:hAnsi="Arial" w:cs="Arial"/>
                          <w:color w:val="000000" w:themeColor="text1"/>
                          <w:sz w:val="18"/>
                          <w:szCs w:val="20"/>
                        </w:rPr>
                        <w:t>)</w:t>
                      </w:r>
                    </w:p>
                    <w:p w14:paraId="5DD384C6" w14:textId="40423F4D" w:rsidR="00560609" w:rsidRDefault="00AE3834" w:rsidP="00AE3834">
                      <w:pPr>
                        <w:spacing w:after="0" w:line="240" w:lineRule="auto"/>
                        <w:rPr>
                          <w:rFonts w:ascii="Arial" w:hAnsi="Arial" w:cs="Arial"/>
                          <w:color w:val="000000" w:themeColor="text1"/>
                          <w:sz w:val="18"/>
                          <w:szCs w:val="20"/>
                        </w:rPr>
                      </w:pPr>
                      <w:r w:rsidRPr="00AE3834">
                        <w:rPr>
                          <w:rFonts w:ascii="Arial" w:hAnsi="Arial" w:cs="Arial"/>
                          <w:color w:val="000000" w:themeColor="text1"/>
                          <w:sz w:val="18"/>
                          <w:szCs w:val="20"/>
                        </w:rPr>
                        <w:t>Change of medication midway</w:t>
                      </w:r>
                      <w:r w:rsidR="00560609">
                        <w:rPr>
                          <w:rFonts w:ascii="Arial" w:hAnsi="Arial" w:cs="Arial"/>
                          <w:color w:val="000000" w:themeColor="text1"/>
                          <w:sz w:val="18"/>
                          <w:szCs w:val="20"/>
                        </w:rPr>
                        <w:t xml:space="preserve"> (</w:t>
                      </w:r>
                      <w:r w:rsidR="00E662AF">
                        <w:rPr>
                          <w:rFonts w:ascii="Arial" w:hAnsi="Arial" w:cs="Arial"/>
                          <w:color w:val="000000" w:themeColor="text1"/>
                          <w:sz w:val="18"/>
                          <w:szCs w:val="20"/>
                        </w:rPr>
                        <w:t>n</w:t>
                      </w:r>
                      <w:r w:rsidR="00560609">
                        <w:rPr>
                          <w:rFonts w:ascii="Arial" w:hAnsi="Arial" w:cs="Arial"/>
                          <w:color w:val="000000" w:themeColor="text1"/>
                          <w:sz w:val="18"/>
                          <w:szCs w:val="20"/>
                        </w:rPr>
                        <w:t xml:space="preserve"> = </w:t>
                      </w:r>
                      <w:r w:rsidR="00F14856">
                        <w:rPr>
                          <w:rFonts w:ascii="Arial" w:hAnsi="Arial" w:cs="Arial"/>
                          <w:color w:val="000000" w:themeColor="text1"/>
                          <w:sz w:val="18"/>
                          <w:szCs w:val="20"/>
                        </w:rPr>
                        <w:t>9</w:t>
                      </w:r>
                      <w:r w:rsidR="00560609">
                        <w:rPr>
                          <w:rFonts w:ascii="Arial" w:hAnsi="Arial" w:cs="Arial"/>
                          <w:color w:val="000000" w:themeColor="text1"/>
                          <w:sz w:val="18"/>
                          <w:szCs w:val="20"/>
                        </w:rPr>
                        <w:t>)</w:t>
                      </w:r>
                    </w:p>
                    <w:p w14:paraId="60F526C9" w14:textId="44562402" w:rsidR="0099579F" w:rsidRPr="00F14856" w:rsidRDefault="00371A96" w:rsidP="00371A96">
                      <w:pPr>
                        <w:spacing w:after="0" w:line="240" w:lineRule="auto"/>
                        <w:rPr>
                          <w:rFonts w:ascii="Arial" w:hAnsi="Arial" w:cs="Arial"/>
                          <w:color w:val="000000" w:themeColor="text1"/>
                          <w:sz w:val="18"/>
                          <w:szCs w:val="20"/>
                        </w:rPr>
                      </w:pPr>
                      <w:r w:rsidRPr="00371A96">
                        <w:rPr>
                          <w:rFonts w:ascii="Arial" w:hAnsi="Arial" w:cs="Arial"/>
                          <w:color w:val="000000" w:themeColor="text1"/>
                          <w:sz w:val="18"/>
                          <w:szCs w:val="20"/>
                        </w:rPr>
                        <w:t>Incomplete data</w:t>
                      </w:r>
                      <w:r w:rsidR="00AD4B73">
                        <w:rPr>
                          <w:rFonts w:ascii="Arial" w:hAnsi="Arial" w:cs="Arial"/>
                          <w:color w:val="000000" w:themeColor="text1"/>
                          <w:sz w:val="18"/>
                          <w:szCs w:val="20"/>
                        </w:rPr>
                        <w:t xml:space="preserve"> (n = </w:t>
                      </w:r>
                      <w:r w:rsidR="004071D4">
                        <w:rPr>
                          <w:rFonts w:ascii="Arial" w:hAnsi="Arial" w:cs="Arial"/>
                          <w:color w:val="000000" w:themeColor="text1"/>
                          <w:sz w:val="18"/>
                          <w:szCs w:val="20"/>
                        </w:rPr>
                        <w:t>3</w:t>
                      </w:r>
                      <w:r w:rsidR="00F81C68">
                        <w:rPr>
                          <w:rFonts w:ascii="Arial" w:hAnsi="Arial" w:cs="Arial"/>
                          <w:color w:val="000000" w:themeColor="text1"/>
                          <w:sz w:val="18"/>
                          <w:szCs w:val="20"/>
                        </w:rPr>
                        <w:t>2</w:t>
                      </w:r>
                      <w:r w:rsidR="00AD4B73">
                        <w:rPr>
                          <w:rFonts w:ascii="Arial" w:hAnsi="Arial" w:cs="Arial"/>
                          <w:color w:val="000000" w:themeColor="text1"/>
                          <w:sz w:val="18"/>
                          <w:szCs w:val="20"/>
                        </w:rPr>
                        <w:t>)</w:t>
                      </w:r>
                    </w:p>
                  </w:txbxContent>
                </v:textbox>
              </v:rect>
            </w:pict>
          </mc:Fallback>
        </mc:AlternateContent>
      </w:r>
      <w:r w:rsidR="00876C33" w:rsidRPr="00D177C2">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54B22AEA" wp14:editId="46F3E448">
                <wp:simplePos x="0" y="0"/>
                <wp:positionH relativeFrom="column">
                  <wp:posOffset>1411605</wp:posOffset>
                </wp:positionH>
                <wp:positionV relativeFrom="paragraph">
                  <wp:posOffset>1871345</wp:posOffset>
                </wp:positionV>
                <wp:extent cx="0" cy="281305"/>
                <wp:effectExtent l="76200" t="0" r="57150" b="61595"/>
                <wp:wrapNone/>
                <wp:docPr id="405428437" name="Straight Arrow Connector 36"/>
                <wp:cNvGraphicFramePr/>
                <a:graphic xmlns:a="http://schemas.openxmlformats.org/drawingml/2006/main">
                  <a:graphicData uri="http://schemas.microsoft.com/office/word/2010/wordprocessingShape">
                    <wps:wsp>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5737A6" id="Straight Arrow Connector 36" o:spid="_x0000_s1026" type="#_x0000_t32" style="position:absolute;left:0;text-align:left;margin-left:111.15pt;margin-top:147.35pt;width:0;height:22.1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" strokecolor="black [3213]" strokeweight=".5pt">
                <v:stroke endarrow="block" joinstyle="miter"/>
              </v:shape>
            </w:pict>
          </mc:Fallback>
        </mc:AlternateContent>
      </w:r>
      <w:r w:rsidR="00876C33" w:rsidRPr="00D177C2">
        <w:rPr>
          <w:rFonts w:ascii="Times New Roman" w:hAnsi="Times New Roman" w:cs="Times New Roman"/>
          <w:noProof/>
        </w:rPr>
        <mc:AlternateContent>
          <mc:Choice Requires="wps">
            <w:drawing>
              <wp:anchor distT="0" distB="0" distL="114300" distR="114300" simplePos="0" relativeHeight="251716608" behindDoc="0" locked="0" layoutInCell="1" allowOverlap="1" wp14:anchorId="0C06242E" wp14:editId="6E773B3B">
                <wp:simplePos x="0" y="0"/>
                <wp:positionH relativeFrom="column">
                  <wp:posOffset>537845</wp:posOffset>
                </wp:positionH>
                <wp:positionV relativeFrom="paragraph">
                  <wp:posOffset>2172335</wp:posOffset>
                </wp:positionV>
                <wp:extent cx="1887220" cy="571500"/>
                <wp:effectExtent l="0" t="0" r="17780" b="19050"/>
                <wp:wrapNone/>
                <wp:docPr id="1128429923" name="Rectangle 13"/>
                <wp:cNvGraphicFramePr/>
                <a:graphic xmlns:a="http://schemas.openxmlformats.org/drawingml/2006/main">
                  <a:graphicData uri="http://schemas.microsoft.com/office/word/2010/wordprocessingShape">
                    <wps:wsp>
                      <wps:cNvSpPr/>
                      <wps:spPr>
                        <a:xfrm>
                          <a:off x="0" y="0"/>
                          <a:ext cx="1887220" cy="571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FB5BD1" w14:textId="77777777" w:rsidR="00917FF2" w:rsidRPr="00917FF2" w:rsidRDefault="00917FF2" w:rsidP="00A01150">
                            <w:pPr>
                              <w:spacing w:after="0" w:line="240" w:lineRule="auto"/>
                              <w:jc w:val="center"/>
                              <w:rPr>
                                <w:rFonts w:ascii="Arial" w:hAnsi="Arial" w:cs="Arial"/>
                                <w:color w:val="000000" w:themeColor="text1"/>
                                <w:sz w:val="18"/>
                                <w:szCs w:val="20"/>
                              </w:rPr>
                            </w:pPr>
                            <w:r w:rsidRPr="00917FF2">
                              <w:rPr>
                                <w:rFonts w:ascii="Arial" w:hAnsi="Arial" w:cs="Arial"/>
                                <w:color w:val="000000" w:themeColor="text1"/>
                                <w:sz w:val="18"/>
                                <w:szCs w:val="20"/>
                              </w:rPr>
                              <w:t>Studies included in quantitative synthesis (meta-analysis)</w:t>
                            </w:r>
                          </w:p>
                          <w:p w14:paraId="2CFE1E38" w14:textId="209953E6" w:rsidR="00917FF2" w:rsidRPr="00560609" w:rsidRDefault="00917FF2" w:rsidP="00A01150">
                            <w:pPr>
                              <w:spacing w:after="0" w:line="240" w:lineRule="auto"/>
                              <w:jc w:val="center"/>
                              <w:rPr>
                                <w:rFonts w:ascii="Arial" w:hAnsi="Arial" w:cs="Arial"/>
                                <w:color w:val="000000" w:themeColor="text1"/>
                                <w:sz w:val="18"/>
                                <w:szCs w:val="20"/>
                              </w:rPr>
                            </w:pPr>
                            <w:r w:rsidRPr="00917FF2">
                              <w:rPr>
                                <w:rFonts w:ascii="Arial" w:hAnsi="Arial" w:cs="Arial"/>
                                <w:color w:val="000000" w:themeColor="text1"/>
                                <w:sz w:val="18"/>
                                <w:szCs w:val="20"/>
                              </w:rPr>
                              <w:t>(n=</w:t>
                            </w:r>
                            <w:r w:rsidR="0058798D" w:rsidRPr="00CF755E">
                              <w:rPr>
                                <w:rFonts w:ascii="Arial" w:hAnsi="Arial" w:cs="Arial"/>
                                <w:color w:val="000000" w:themeColor="text1"/>
                                <w:sz w:val="18"/>
                                <w:szCs w:val="20"/>
                                <w:highlight w:val="yellow"/>
                              </w:rPr>
                              <w:t>5</w:t>
                            </w:r>
                            <w:r w:rsidR="00CF755E" w:rsidRPr="00CF755E">
                              <w:rPr>
                                <w:rFonts w:ascii="Arial" w:hAnsi="Arial" w:cs="Arial" w:hint="eastAsia"/>
                                <w:color w:val="000000" w:themeColor="text1"/>
                                <w:sz w:val="18"/>
                                <w:szCs w:val="20"/>
                                <w:highlight w:val="yellow"/>
                                <w:lang w:eastAsia="zh-CN"/>
                              </w:rPr>
                              <w:t>4</w:t>
                            </w:r>
                            <w:r w:rsidRPr="00917FF2">
                              <w:rPr>
                                <w:rFonts w:ascii="Arial" w:hAnsi="Arial" w:cs="Arial"/>
                                <w:color w:val="000000" w:themeColor="text1"/>
                                <w:sz w:val="18"/>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6242E" id="Rectangle 13" o:spid="_x0000_s1034" style="position:absolute;margin-left:42.35pt;margin-top:171.05pt;width:148.6pt;height: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" filled="f" strokecolor="black [3213]" strokeweight="1pt">
                <v:textbox>
                  <w:txbxContent>
                    <w:p w14:paraId="13FB5BD1" w14:textId="77777777" w:rsidR="00917FF2" w:rsidRPr="00917FF2" w:rsidRDefault="00917FF2" w:rsidP="00A01150">
                      <w:pPr>
                        <w:spacing w:after="0" w:line="240" w:lineRule="auto"/>
                        <w:jc w:val="center"/>
                        <w:rPr>
                          <w:rFonts w:ascii="Arial" w:hAnsi="Arial" w:cs="Arial"/>
                          <w:color w:val="000000" w:themeColor="text1"/>
                          <w:sz w:val="18"/>
                          <w:szCs w:val="20"/>
                        </w:rPr>
                      </w:pPr>
                      <w:r w:rsidRPr="00917FF2">
                        <w:rPr>
                          <w:rFonts w:ascii="Arial" w:hAnsi="Arial" w:cs="Arial"/>
                          <w:color w:val="000000" w:themeColor="text1"/>
                          <w:sz w:val="18"/>
                          <w:szCs w:val="20"/>
                        </w:rPr>
                        <w:t>Studies included in quantitative synthesis (meta-analysis)</w:t>
                      </w:r>
                    </w:p>
                    <w:p w14:paraId="2CFE1E38" w14:textId="209953E6" w:rsidR="00917FF2" w:rsidRPr="00560609" w:rsidRDefault="00917FF2" w:rsidP="00A01150">
                      <w:pPr>
                        <w:spacing w:after="0" w:line="240" w:lineRule="auto"/>
                        <w:jc w:val="center"/>
                        <w:rPr>
                          <w:rFonts w:ascii="Arial" w:hAnsi="Arial" w:cs="Arial"/>
                          <w:color w:val="000000" w:themeColor="text1"/>
                          <w:sz w:val="18"/>
                          <w:szCs w:val="20"/>
                        </w:rPr>
                      </w:pPr>
                      <w:r w:rsidRPr="00917FF2">
                        <w:rPr>
                          <w:rFonts w:ascii="Arial" w:hAnsi="Arial" w:cs="Arial"/>
                          <w:color w:val="000000" w:themeColor="text1"/>
                          <w:sz w:val="18"/>
                          <w:szCs w:val="20"/>
                        </w:rPr>
                        <w:t>(n=</w:t>
                      </w:r>
                      <w:r w:rsidR="0058798D" w:rsidRPr="00CF755E">
                        <w:rPr>
                          <w:rFonts w:ascii="Arial" w:hAnsi="Arial" w:cs="Arial"/>
                          <w:color w:val="000000" w:themeColor="text1"/>
                          <w:sz w:val="18"/>
                          <w:szCs w:val="20"/>
                          <w:highlight w:val="yellow"/>
                        </w:rPr>
                        <w:t>5</w:t>
                      </w:r>
                      <w:r w:rsidR="00CF755E" w:rsidRPr="00CF755E">
                        <w:rPr>
                          <w:rFonts w:ascii="Arial" w:hAnsi="Arial" w:cs="Arial" w:hint="eastAsia"/>
                          <w:color w:val="000000" w:themeColor="text1"/>
                          <w:sz w:val="18"/>
                          <w:szCs w:val="20"/>
                          <w:highlight w:val="yellow"/>
                          <w:lang w:eastAsia="zh-CN"/>
                        </w:rPr>
                        <w:t>4</w:t>
                      </w:r>
                      <w:r w:rsidRPr="00917FF2">
                        <w:rPr>
                          <w:rFonts w:ascii="Arial" w:hAnsi="Arial" w:cs="Arial"/>
                          <w:color w:val="000000" w:themeColor="text1"/>
                          <w:sz w:val="18"/>
                          <w:szCs w:val="20"/>
                        </w:rPr>
                        <w:t>)</w:t>
                      </w:r>
                    </w:p>
                  </w:txbxContent>
                </v:textbox>
              </v:rect>
            </w:pict>
          </mc:Fallback>
        </mc:AlternateContent>
      </w:r>
      <w:r w:rsidR="00876C33" w:rsidRPr="00D177C2">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256BB765" wp14:editId="1F27691B">
                <wp:simplePos x="0" y="0"/>
                <wp:positionH relativeFrom="column">
                  <wp:posOffset>561975</wp:posOffset>
                </wp:positionH>
                <wp:positionV relativeFrom="paragraph">
                  <wp:posOffset>54610</wp:posOffset>
                </wp:positionV>
                <wp:extent cx="1887220" cy="526415"/>
                <wp:effectExtent l="0" t="0" r="17780" b="26035"/>
                <wp:wrapNone/>
                <wp:docPr id="8" name="Rectangle 8"/>
                <wp:cNvGraphicFramePr/>
                <a:graphic xmlns:a="http://schemas.openxmlformats.org/drawingml/2006/main">
                  <a:graphicData uri="http://schemas.microsoft.com/office/word/2010/wordprocessingShape">
                    <wps:wsp>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15FEAF" w14:textId="77777777" w:rsidR="00560609" w:rsidRDefault="00560609" w:rsidP="00380AC9">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w:t>
                            </w:r>
                            <w:r w:rsidR="0050648F">
                              <w:rPr>
                                <w:rFonts w:ascii="Arial" w:hAnsi="Arial" w:cs="Arial"/>
                                <w:color w:val="000000" w:themeColor="text1"/>
                                <w:sz w:val="18"/>
                                <w:szCs w:val="20"/>
                              </w:rPr>
                              <w:t>p</w:t>
                            </w:r>
                            <w:r w:rsidRPr="00560609">
                              <w:rPr>
                                <w:rFonts w:ascii="Arial" w:hAnsi="Arial" w:cs="Arial"/>
                                <w:color w:val="000000" w:themeColor="text1"/>
                                <w:sz w:val="18"/>
                                <w:szCs w:val="20"/>
                              </w:rPr>
                              <w:t>or</w:t>
                            </w:r>
                            <w:r w:rsidR="0050648F">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assessed for eligibility</w:t>
                            </w:r>
                          </w:p>
                          <w:p w14:paraId="04D83F31" w14:textId="7E9C4234" w:rsidR="00560609" w:rsidRPr="00560609" w:rsidRDefault="00560609" w:rsidP="00380AC9">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 </w:t>
                            </w:r>
                            <w:r w:rsidR="00F14856" w:rsidRPr="007C0FE0">
                              <w:rPr>
                                <w:rFonts w:ascii="Arial" w:hAnsi="Arial" w:cs="Arial"/>
                                <w:color w:val="000000" w:themeColor="text1"/>
                                <w:sz w:val="18"/>
                                <w:szCs w:val="20"/>
                                <w:highlight w:val="yellow"/>
                              </w:rPr>
                              <w:t>13</w:t>
                            </w:r>
                            <w:r w:rsidR="007C0FE0" w:rsidRPr="007C0FE0">
                              <w:rPr>
                                <w:rFonts w:ascii="Arial" w:hAnsi="Arial" w:cs="Arial" w:hint="eastAsia"/>
                                <w:color w:val="000000" w:themeColor="text1"/>
                                <w:sz w:val="18"/>
                                <w:szCs w:val="20"/>
                                <w:highlight w:val="yellow"/>
                                <w:lang w:eastAsia="zh-CN"/>
                              </w:rPr>
                              <w:t>2</w:t>
                            </w:r>
                            <w:r>
                              <w:rPr>
                                <w:rFonts w:ascii="Arial" w:hAnsi="Arial" w:cs="Arial"/>
                                <w:color w:val="000000" w:themeColor="text1"/>
                                <w:sz w:val="18"/>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BB765" id="Rectangle 8" o:spid="_x0000_s1035" style="position:absolute;margin-left:44.25pt;margin-top:4.3pt;width:148.6pt;height:41.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" filled="f" strokecolor="black [3213]" strokeweight="1pt">
                <v:textbox>
                  <w:txbxContent>
                    <w:p w14:paraId="3615FEAF" w14:textId="77777777" w:rsidR="00560609" w:rsidRDefault="00560609" w:rsidP="00380AC9">
                      <w:pPr>
                        <w:spacing w:after="0" w:line="240" w:lineRule="auto"/>
                        <w:jc w:val="center"/>
                        <w:rPr>
                          <w:rFonts w:ascii="Arial" w:hAnsi="Arial" w:cs="Arial"/>
                          <w:color w:val="000000" w:themeColor="text1"/>
                          <w:sz w:val="18"/>
                          <w:szCs w:val="20"/>
                        </w:rPr>
                      </w:pPr>
                      <w:r w:rsidRPr="00560609">
                        <w:rPr>
                          <w:rFonts w:ascii="Arial" w:hAnsi="Arial" w:cs="Arial"/>
                          <w:color w:val="000000" w:themeColor="text1"/>
                          <w:sz w:val="18"/>
                          <w:szCs w:val="20"/>
                        </w:rPr>
                        <w:t>Re</w:t>
                      </w:r>
                      <w:r w:rsidR="0050648F">
                        <w:rPr>
                          <w:rFonts w:ascii="Arial" w:hAnsi="Arial" w:cs="Arial"/>
                          <w:color w:val="000000" w:themeColor="text1"/>
                          <w:sz w:val="18"/>
                          <w:szCs w:val="20"/>
                        </w:rPr>
                        <w:t>p</w:t>
                      </w:r>
                      <w:r w:rsidRPr="00560609">
                        <w:rPr>
                          <w:rFonts w:ascii="Arial" w:hAnsi="Arial" w:cs="Arial"/>
                          <w:color w:val="000000" w:themeColor="text1"/>
                          <w:sz w:val="18"/>
                          <w:szCs w:val="20"/>
                        </w:rPr>
                        <w:t>or</w:t>
                      </w:r>
                      <w:r w:rsidR="0050648F">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assessed for eligibility</w:t>
                      </w:r>
                    </w:p>
                    <w:p w14:paraId="04D83F31" w14:textId="7E9C4234" w:rsidR="00560609" w:rsidRPr="00560609" w:rsidRDefault="00560609" w:rsidP="00380AC9">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w:t>
                      </w:r>
                      <w:r w:rsidR="00E662AF">
                        <w:rPr>
                          <w:rFonts w:ascii="Arial" w:hAnsi="Arial" w:cs="Arial"/>
                          <w:color w:val="000000" w:themeColor="text1"/>
                          <w:sz w:val="18"/>
                          <w:szCs w:val="20"/>
                        </w:rPr>
                        <w:t>n</w:t>
                      </w:r>
                      <w:r>
                        <w:rPr>
                          <w:rFonts w:ascii="Arial" w:hAnsi="Arial" w:cs="Arial"/>
                          <w:color w:val="000000" w:themeColor="text1"/>
                          <w:sz w:val="18"/>
                          <w:szCs w:val="20"/>
                        </w:rPr>
                        <w:t xml:space="preserve"> = </w:t>
                      </w:r>
                      <w:r w:rsidR="00F14856" w:rsidRPr="007C0FE0">
                        <w:rPr>
                          <w:rFonts w:ascii="Arial" w:hAnsi="Arial" w:cs="Arial"/>
                          <w:color w:val="000000" w:themeColor="text1"/>
                          <w:sz w:val="18"/>
                          <w:szCs w:val="20"/>
                          <w:highlight w:val="yellow"/>
                        </w:rPr>
                        <w:t>13</w:t>
                      </w:r>
                      <w:r w:rsidR="007C0FE0" w:rsidRPr="007C0FE0">
                        <w:rPr>
                          <w:rFonts w:ascii="Arial" w:hAnsi="Arial" w:cs="Arial" w:hint="eastAsia"/>
                          <w:color w:val="000000" w:themeColor="text1"/>
                          <w:sz w:val="18"/>
                          <w:szCs w:val="20"/>
                          <w:highlight w:val="yellow"/>
                          <w:lang w:eastAsia="zh-CN"/>
                        </w:rPr>
                        <w:t>2</w:t>
                      </w:r>
                      <w:r>
                        <w:rPr>
                          <w:rFonts w:ascii="Arial" w:hAnsi="Arial" w:cs="Arial"/>
                          <w:color w:val="000000" w:themeColor="text1"/>
                          <w:sz w:val="18"/>
                          <w:szCs w:val="20"/>
                        </w:rPr>
                        <w:t>)</w:t>
                      </w:r>
                    </w:p>
                  </w:txbxContent>
                </v:textbox>
              </v:rect>
            </w:pict>
          </mc:Fallback>
        </mc:AlternateContent>
      </w:r>
      <w:r w:rsidR="00876C33" w:rsidRPr="00D177C2">
        <w:rPr>
          <w:rFonts w:ascii="Times New Roman" w:hAnsi="Times New Roman" w:cs="Times New Roman"/>
          <w:noProof/>
        </w:rPr>
        <mc:AlternateContent>
          <mc:Choice Requires="wps">
            <w:drawing>
              <wp:anchor distT="0" distB="0" distL="114300" distR="114300" simplePos="0" relativeHeight="251714560" behindDoc="0" locked="0" layoutInCell="1" allowOverlap="1" wp14:anchorId="31891119" wp14:editId="0C3DFC1B">
                <wp:simplePos x="0" y="0"/>
                <wp:positionH relativeFrom="column">
                  <wp:posOffset>1400810</wp:posOffset>
                </wp:positionH>
                <wp:positionV relativeFrom="paragraph">
                  <wp:posOffset>582295</wp:posOffset>
                </wp:positionV>
                <wp:extent cx="0" cy="746125"/>
                <wp:effectExtent l="76200" t="0" r="57150" b="53975"/>
                <wp:wrapNone/>
                <wp:docPr id="19" name="Straight Arrow Connector 19"/>
                <wp:cNvGraphicFramePr/>
                <a:graphic xmlns:a="http://schemas.openxmlformats.org/drawingml/2006/main">
                  <a:graphicData uri="http://schemas.microsoft.com/office/word/2010/wordprocessingShape">
                    <wps:wsp>
                      <wps:cNvCnPr/>
                      <wps:spPr>
                        <a:xfrm>
                          <a:off x="0" y="0"/>
                          <a:ext cx="0" cy="746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AAF794" id="Straight Arrow Connector 19" o:spid="_x0000_s1026" type="#_x0000_t32" style="position:absolute;left:0;text-align:left;margin-left:110.3pt;margin-top:45.85pt;width:0;height:58.7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" strokecolor="black [3213]" strokeweight=".5pt">
                <v:stroke endarrow="block" joinstyle="miter"/>
              </v:shape>
            </w:pict>
          </mc:Fallback>
        </mc:AlternateContent>
      </w:r>
    </w:p>
    <w:p w14:paraId="48AF03E4" w14:textId="10ECD29D" w:rsidR="00A25EB0" w:rsidRPr="00D177C2" w:rsidRDefault="00431F02"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2DFD1A2A" wp14:editId="57CB833F">
                <wp:simplePos x="0" y="0"/>
                <wp:positionH relativeFrom="column">
                  <wp:posOffset>2456497</wp:posOffset>
                </wp:positionH>
                <wp:positionV relativeFrom="paragraph">
                  <wp:posOffset>165100</wp:posOffset>
                </wp:positionV>
                <wp:extent cx="563245" cy="0"/>
                <wp:effectExtent l="0" t="76200" r="27305" b="95250"/>
                <wp:wrapNone/>
                <wp:docPr id="17" name="Straight Arrow Connector 17"/>
                <wp:cNvGraphicFramePr/>
                <a:graphic xmlns:a="http://schemas.openxmlformats.org/drawingml/2006/main">
                  <a:graphicData uri="http://schemas.microsoft.com/office/word/2010/wordprocessingShape">
                    <wps:wsp>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7C9541" id="Straight Arrow Connector 17" o:spid="_x0000_s1026" type="#_x0000_t32" style="position:absolute;left:0;text-align:left;margin-left:193.4pt;margin-top:13pt;width:44.3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" strokecolor="black [3213]" strokeweight=".5pt">
                <v:stroke endarrow="block" joinstyle="miter"/>
              </v:shape>
            </w:pict>
          </mc:Fallback>
        </mc:AlternateContent>
      </w:r>
    </w:p>
    <w:p w14:paraId="7D352DB9" w14:textId="318E227F" w:rsidR="00A25EB0" w:rsidRPr="00D177C2" w:rsidRDefault="00A25EB0" w:rsidP="00693447">
      <w:pPr>
        <w:spacing w:after="0" w:line="240" w:lineRule="auto"/>
        <w:rPr>
          <w:rFonts w:ascii="Times New Roman" w:hAnsi="Times New Roman" w:cs="Times New Roman"/>
        </w:rPr>
      </w:pPr>
    </w:p>
    <w:p w14:paraId="7C28019F" w14:textId="0771DF78" w:rsidR="00A25EB0" w:rsidRPr="00D177C2" w:rsidRDefault="00A25EB0" w:rsidP="00693447">
      <w:pPr>
        <w:spacing w:after="0" w:line="240" w:lineRule="auto"/>
        <w:rPr>
          <w:rFonts w:ascii="Times New Roman" w:hAnsi="Times New Roman" w:cs="Times New Roman"/>
        </w:rPr>
      </w:pPr>
    </w:p>
    <w:p w14:paraId="25D334DD" w14:textId="0655DF7D" w:rsidR="00A25EB0" w:rsidRPr="00D177C2" w:rsidRDefault="00A25EB0" w:rsidP="00693447">
      <w:pPr>
        <w:spacing w:after="0" w:line="240" w:lineRule="auto"/>
        <w:rPr>
          <w:rFonts w:ascii="Times New Roman" w:hAnsi="Times New Roman" w:cs="Times New Roman"/>
        </w:rPr>
      </w:pPr>
    </w:p>
    <w:p w14:paraId="329FBEC1" w14:textId="0BEB1F28" w:rsidR="00A25EB0" w:rsidRPr="00D177C2" w:rsidRDefault="00A25EB0" w:rsidP="00693447">
      <w:pPr>
        <w:spacing w:after="0" w:line="240" w:lineRule="auto"/>
        <w:rPr>
          <w:rFonts w:ascii="Times New Roman" w:hAnsi="Times New Roman" w:cs="Times New Roman"/>
        </w:rPr>
      </w:pPr>
    </w:p>
    <w:p w14:paraId="3565BBFE" w14:textId="71FE46E4" w:rsidR="00A25EB0" w:rsidRPr="00D177C2" w:rsidRDefault="00A25EB0" w:rsidP="00693447">
      <w:pPr>
        <w:spacing w:after="0" w:line="240" w:lineRule="auto"/>
        <w:rPr>
          <w:rFonts w:ascii="Times New Roman" w:hAnsi="Times New Roman" w:cs="Times New Roman"/>
        </w:rPr>
      </w:pPr>
    </w:p>
    <w:p w14:paraId="1AE9DCDD" w14:textId="5117129F" w:rsidR="00A25EB0" w:rsidRPr="00D177C2" w:rsidRDefault="001F7BBC"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721728" behindDoc="0" locked="0" layoutInCell="1" allowOverlap="1" wp14:anchorId="0A426776" wp14:editId="2B1F3B68">
                <wp:simplePos x="0" y="0"/>
                <wp:positionH relativeFrom="column">
                  <wp:posOffset>3048000</wp:posOffset>
                </wp:positionH>
                <wp:positionV relativeFrom="paragraph">
                  <wp:posOffset>155893</wp:posOffset>
                </wp:positionV>
                <wp:extent cx="2133600" cy="551497"/>
                <wp:effectExtent l="0" t="0" r="19050" b="20320"/>
                <wp:wrapNone/>
                <wp:docPr id="1952309208" name="Rectangle 9"/>
                <wp:cNvGraphicFramePr/>
                <a:graphic xmlns:a="http://schemas.openxmlformats.org/drawingml/2006/main">
                  <a:graphicData uri="http://schemas.microsoft.com/office/word/2010/wordprocessingShape">
                    <wps:wsp>
                      <wps:cNvSpPr/>
                      <wps:spPr>
                        <a:xfrm>
                          <a:off x="0" y="0"/>
                          <a:ext cx="2133600" cy="55149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E710" w14:textId="77777777" w:rsidR="003A7477" w:rsidRDefault="003A7477" w:rsidP="003A7477">
                            <w:pPr>
                              <w:spacing w:after="0" w:line="240" w:lineRule="auto"/>
                              <w:jc w:val="both"/>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excluded:</w:t>
                            </w:r>
                          </w:p>
                          <w:p w14:paraId="698C1D2D" w14:textId="22E35172" w:rsidR="003A7477" w:rsidRPr="00F14856" w:rsidRDefault="000C73BE" w:rsidP="003A7477">
                            <w:pPr>
                              <w:spacing w:after="0" w:line="240" w:lineRule="auto"/>
                              <w:rPr>
                                <w:rFonts w:ascii="Arial" w:hAnsi="Arial" w:cs="Arial"/>
                                <w:color w:val="000000" w:themeColor="text1"/>
                                <w:sz w:val="18"/>
                                <w:szCs w:val="20"/>
                              </w:rPr>
                            </w:pPr>
                            <w:r>
                              <w:rPr>
                                <w:rFonts w:ascii="Arial" w:hAnsi="Arial" w:cs="Arial"/>
                                <w:color w:val="000000" w:themeColor="text1"/>
                                <w:sz w:val="18"/>
                                <w:szCs w:val="20"/>
                              </w:rPr>
                              <w:t>D</w:t>
                            </w:r>
                            <w:r w:rsidR="003A7477" w:rsidRPr="0099579F">
                              <w:rPr>
                                <w:rFonts w:ascii="Arial" w:hAnsi="Arial" w:cs="Arial"/>
                                <w:color w:val="000000" w:themeColor="text1"/>
                                <w:sz w:val="18"/>
                                <w:szCs w:val="20"/>
                              </w:rPr>
                              <w:t xml:space="preserve">ata cannot be extracted </w:t>
                            </w:r>
                            <w:r w:rsidR="003A7477">
                              <w:rPr>
                                <w:rFonts w:ascii="Arial" w:hAnsi="Arial" w:cs="Arial"/>
                                <w:color w:val="000000" w:themeColor="text1"/>
                                <w:sz w:val="18"/>
                                <w:szCs w:val="20"/>
                              </w:rPr>
                              <w:t>(n = 33)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26776" id="_x0000_s1036" style="position:absolute;margin-left:240pt;margin-top:12.3pt;width:168pt;height:43.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" filled="f" strokecolor="black [3213]" strokeweight="1pt">
                <v:textbox>
                  <w:txbxContent>
                    <w:p w14:paraId="31E0E710" w14:textId="77777777" w:rsidR="003A7477" w:rsidRDefault="003A7477" w:rsidP="003A7477">
                      <w:pPr>
                        <w:spacing w:after="0" w:line="240" w:lineRule="auto"/>
                        <w:jc w:val="both"/>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excluded:</w:t>
                      </w:r>
                    </w:p>
                    <w:p w14:paraId="698C1D2D" w14:textId="22E35172" w:rsidR="003A7477" w:rsidRPr="00F14856" w:rsidRDefault="000C73BE" w:rsidP="003A7477">
                      <w:pPr>
                        <w:spacing w:after="0" w:line="240" w:lineRule="auto"/>
                        <w:rPr>
                          <w:rFonts w:ascii="Arial" w:hAnsi="Arial" w:cs="Arial"/>
                          <w:color w:val="000000" w:themeColor="text1"/>
                          <w:sz w:val="18"/>
                          <w:szCs w:val="20"/>
                        </w:rPr>
                      </w:pPr>
                      <w:r>
                        <w:rPr>
                          <w:rFonts w:ascii="Arial" w:hAnsi="Arial" w:cs="Arial"/>
                          <w:color w:val="000000" w:themeColor="text1"/>
                          <w:sz w:val="18"/>
                          <w:szCs w:val="20"/>
                        </w:rPr>
                        <w:t>D</w:t>
                      </w:r>
                      <w:r w:rsidR="003A7477" w:rsidRPr="0099579F">
                        <w:rPr>
                          <w:rFonts w:ascii="Arial" w:hAnsi="Arial" w:cs="Arial"/>
                          <w:color w:val="000000" w:themeColor="text1"/>
                          <w:sz w:val="18"/>
                          <w:szCs w:val="20"/>
                        </w:rPr>
                        <w:t xml:space="preserve">ata cannot be extracted </w:t>
                      </w:r>
                      <w:r w:rsidR="003A7477">
                        <w:rPr>
                          <w:rFonts w:ascii="Arial" w:hAnsi="Arial" w:cs="Arial"/>
                          <w:color w:val="000000" w:themeColor="text1"/>
                          <w:sz w:val="18"/>
                          <w:szCs w:val="20"/>
                        </w:rPr>
                        <w:t>(n = 33)</w:t>
                      </w:r>
                    </w:p>
                  </w:txbxContent>
                </v:textbox>
              </v:rect>
            </w:pict>
          </mc:Fallback>
        </mc:AlternateContent>
      </w:r>
    </w:p>
    <w:p w14:paraId="18CAB8BE" w14:textId="1D61EEE9" w:rsidR="00A25EB0" w:rsidRPr="00D177C2" w:rsidRDefault="00634044"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2957DE69" wp14:editId="7602AE8D">
                <wp:simplePos x="0" y="0"/>
                <wp:positionH relativeFrom="column">
                  <wp:posOffset>569278</wp:posOffset>
                </wp:positionH>
                <wp:positionV relativeFrom="paragraph">
                  <wp:posOffset>58420</wp:posOffset>
                </wp:positionV>
                <wp:extent cx="1887220" cy="533400"/>
                <wp:effectExtent l="0" t="0" r="17780" b="19050"/>
                <wp:wrapNone/>
                <wp:docPr id="13" name="Rectangle 13"/>
                <wp:cNvGraphicFramePr/>
                <a:graphic xmlns:a="http://schemas.openxmlformats.org/drawingml/2006/main">
                  <a:graphicData uri="http://schemas.microsoft.com/office/word/2010/wordprocessingShape">
                    <wps:wsp>
                      <wps:cNvSpPr/>
                      <wps:spPr>
                        <a:xfrm>
                          <a:off x="0" y="0"/>
                          <a:ext cx="1887220" cy="533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424252" w14:textId="77777777" w:rsidR="00DC43F8" w:rsidRPr="00DC43F8" w:rsidRDefault="00DC43F8" w:rsidP="00A01150">
                            <w:pPr>
                              <w:spacing w:after="0" w:line="240" w:lineRule="auto"/>
                              <w:jc w:val="center"/>
                              <w:rPr>
                                <w:rFonts w:ascii="Arial" w:hAnsi="Arial" w:cs="Arial"/>
                                <w:color w:val="000000" w:themeColor="text1"/>
                                <w:sz w:val="18"/>
                                <w:szCs w:val="20"/>
                              </w:rPr>
                            </w:pPr>
                            <w:r w:rsidRPr="00DC43F8">
                              <w:rPr>
                                <w:rFonts w:ascii="Arial" w:hAnsi="Arial" w:cs="Arial"/>
                                <w:color w:val="000000" w:themeColor="text1"/>
                                <w:sz w:val="18"/>
                                <w:szCs w:val="20"/>
                              </w:rPr>
                              <w:t>Studies included in qualitative synthesis</w:t>
                            </w:r>
                          </w:p>
                          <w:p w14:paraId="44F3165F" w14:textId="07F1EFBA" w:rsidR="000F209F" w:rsidRPr="00917FF2" w:rsidRDefault="00DC43F8" w:rsidP="00A01150">
                            <w:pPr>
                              <w:spacing w:after="0" w:line="240" w:lineRule="auto"/>
                              <w:jc w:val="center"/>
                              <w:rPr>
                                <w:rFonts w:ascii="Arial" w:hAnsi="Arial" w:cs="Arial"/>
                                <w:color w:val="000000" w:themeColor="text1"/>
                                <w:sz w:val="18"/>
                                <w:szCs w:val="20"/>
                                <w:lang w:val="en"/>
                              </w:rPr>
                            </w:pPr>
                            <w:r w:rsidRPr="00DC43F8">
                              <w:rPr>
                                <w:rFonts w:ascii="Arial" w:hAnsi="Arial" w:cs="Arial"/>
                                <w:color w:val="000000" w:themeColor="text1"/>
                                <w:sz w:val="18"/>
                                <w:szCs w:val="20"/>
                              </w:rPr>
                              <w:t>(n=</w:t>
                            </w:r>
                            <w:r w:rsidR="008621ED" w:rsidRPr="008621ED">
                              <w:rPr>
                                <w:rFonts w:ascii="Arial" w:hAnsi="Arial" w:cs="Arial" w:hint="eastAsia"/>
                                <w:color w:val="000000" w:themeColor="text1"/>
                                <w:sz w:val="18"/>
                                <w:szCs w:val="20"/>
                                <w:highlight w:val="yellow"/>
                                <w:lang w:eastAsia="zh-CN"/>
                              </w:rPr>
                              <w:t>87</w:t>
                            </w:r>
                            <w:r w:rsidRPr="00DC43F8">
                              <w:rPr>
                                <w:rFonts w:ascii="Arial" w:hAnsi="Arial" w:cs="Arial"/>
                                <w:color w:val="000000" w:themeColor="text1"/>
                                <w:sz w:val="18"/>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7DE69" id="_x0000_s1037" style="position:absolute;margin-left:44.85pt;margin-top:4.6pt;width:148.6pt;height:4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" filled="f" strokecolor="black [3213]" strokeweight="1pt">
                <v:textbox>
                  <w:txbxContent>
                    <w:p w14:paraId="51424252" w14:textId="77777777" w:rsidR="00DC43F8" w:rsidRPr="00DC43F8" w:rsidRDefault="00DC43F8" w:rsidP="00A01150">
                      <w:pPr>
                        <w:spacing w:after="0" w:line="240" w:lineRule="auto"/>
                        <w:jc w:val="center"/>
                        <w:rPr>
                          <w:rFonts w:ascii="Arial" w:hAnsi="Arial" w:cs="Arial"/>
                          <w:color w:val="000000" w:themeColor="text1"/>
                          <w:sz w:val="18"/>
                          <w:szCs w:val="20"/>
                        </w:rPr>
                      </w:pPr>
                      <w:r w:rsidRPr="00DC43F8">
                        <w:rPr>
                          <w:rFonts w:ascii="Arial" w:hAnsi="Arial" w:cs="Arial"/>
                          <w:color w:val="000000" w:themeColor="text1"/>
                          <w:sz w:val="18"/>
                          <w:szCs w:val="20"/>
                        </w:rPr>
                        <w:t>Studies included in qualitative synthesis</w:t>
                      </w:r>
                    </w:p>
                    <w:p w14:paraId="44F3165F" w14:textId="07F1EFBA" w:rsidR="000F209F" w:rsidRPr="00917FF2" w:rsidRDefault="00DC43F8" w:rsidP="00A01150">
                      <w:pPr>
                        <w:spacing w:after="0" w:line="240" w:lineRule="auto"/>
                        <w:jc w:val="center"/>
                        <w:rPr>
                          <w:rFonts w:ascii="Arial" w:hAnsi="Arial" w:cs="Arial"/>
                          <w:color w:val="000000" w:themeColor="text1"/>
                          <w:sz w:val="18"/>
                          <w:szCs w:val="20"/>
                          <w:lang w:val="en"/>
                        </w:rPr>
                      </w:pPr>
                      <w:r w:rsidRPr="00DC43F8">
                        <w:rPr>
                          <w:rFonts w:ascii="Arial" w:hAnsi="Arial" w:cs="Arial"/>
                          <w:color w:val="000000" w:themeColor="text1"/>
                          <w:sz w:val="18"/>
                          <w:szCs w:val="20"/>
                        </w:rPr>
                        <w:t>(n=</w:t>
                      </w:r>
                      <w:r w:rsidR="008621ED" w:rsidRPr="008621ED">
                        <w:rPr>
                          <w:rFonts w:ascii="Arial" w:hAnsi="Arial" w:cs="Arial" w:hint="eastAsia"/>
                          <w:color w:val="000000" w:themeColor="text1"/>
                          <w:sz w:val="18"/>
                          <w:szCs w:val="20"/>
                          <w:highlight w:val="yellow"/>
                          <w:lang w:eastAsia="zh-CN"/>
                        </w:rPr>
                        <w:t>87</w:t>
                      </w:r>
                      <w:r w:rsidRPr="00DC43F8">
                        <w:rPr>
                          <w:rFonts w:ascii="Arial" w:hAnsi="Arial" w:cs="Arial"/>
                          <w:color w:val="000000" w:themeColor="text1"/>
                          <w:sz w:val="18"/>
                          <w:szCs w:val="20"/>
                        </w:rPr>
                        <w:t>)</w:t>
                      </w:r>
                    </w:p>
                  </w:txbxContent>
                </v:textbox>
              </v:rect>
            </w:pict>
          </mc:Fallback>
        </mc:AlternateContent>
      </w:r>
    </w:p>
    <w:p w14:paraId="65234AD2" w14:textId="0BAB03DE" w:rsidR="00A25EB0" w:rsidRPr="00D177C2" w:rsidRDefault="00A25EB0" w:rsidP="00693447">
      <w:pPr>
        <w:spacing w:after="0" w:line="240" w:lineRule="auto"/>
        <w:rPr>
          <w:rFonts w:ascii="Times New Roman" w:hAnsi="Times New Roman" w:cs="Times New Roman"/>
        </w:rPr>
      </w:pPr>
    </w:p>
    <w:p w14:paraId="15FA522E" w14:textId="3F48D658" w:rsidR="00A25EB0" w:rsidRPr="00D177C2" w:rsidRDefault="003A7477" w:rsidP="00693447">
      <w:pPr>
        <w:spacing w:after="0" w:line="240" w:lineRule="auto"/>
        <w:rPr>
          <w:rFonts w:ascii="Times New Roman" w:hAnsi="Times New Roman" w:cs="Times New Roman"/>
        </w:rPr>
      </w:pPr>
      <w:r w:rsidRPr="00D177C2">
        <w:rPr>
          <w:rFonts w:ascii="Times New Roman" w:hAnsi="Times New Roman" w:cs="Times New Roman"/>
          <w:noProof/>
        </w:rPr>
        <mc:AlternateContent>
          <mc:Choice Requires="wps">
            <w:drawing>
              <wp:anchor distT="0" distB="0" distL="114300" distR="114300" simplePos="0" relativeHeight="251723776" behindDoc="0" locked="0" layoutInCell="1" allowOverlap="1" wp14:anchorId="5F074DFE" wp14:editId="694E7CCD">
                <wp:simplePos x="0" y="0"/>
                <wp:positionH relativeFrom="column">
                  <wp:posOffset>2457132</wp:posOffset>
                </wp:positionH>
                <wp:positionV relativeFrom="paragraph">
                  <wp:posOffset>15240</wp:posOffset>
                </wp:positionV>
                <wp:extent cx="563245" cy="0"/>
                <wp:effectExtent l="0" t="76200" r="27305" b="95250"/>
                <wp:wrapNone/>
                <wp:docPr id="1205022031" name="Straight Arrow Connector 17"/>
                <wp:cNvGraphicFramePr/>
                <a:graphic xmlns:a="http://schemas.openxmlformats.org/drawingml/2006/main">
                  <a:graphicData uri="http://schemas.microsoft.com/office/word/2010/wordprocessingShape">
                    <wps:wsp>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F726AC" id="Straight Arrow Connector 17" o:spid="_x0000_s1026" type="#_x0000_t32" style="position:absolute;left:0;text-align:left;margin-left:193.45pt;margin-top:1.2pt;width:44.35pt;height:0;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" strokecolor="black [3213]" strokeweight=".5pt">
                <v:stroke endarrow="block" joinstyle="miter"/>
              </v:shape>
            </w:pict>
          </mc:Fallback>
        </mc:AlternateContent>
      </w:r>
      <w:r w:rsidR="00DE08AD" w:rsidRPr="00D177C2">
        <w:rPr>
          <w:rFonts w:ascii="Times New Roman" w:hAnsi="Times New Roman" w:cs="Times New Roman"/>
          <w:noProof/>
        </w:rPr>
        <mc:AlternateContent>
          <mc:Choice Requires="wps">
            <w:drawing>
              <wp:anchor distT="0" distB="0" distL="114300" distR="114300" simplePos="0" relativeHeight="251705344" behindDoc="0" locked="0" layoutInCell="1" allowOverlap="1" wp14:anchorId="291789E9" wp14:editId="141B02F6">
                <wp:simplePos x="0" y="0"/>
                <wp:positionH relativeFrom="column">
                  <wp:posOffset>-325358</wp:posOffset>
                </wp:positionH>
                <wp:positionV relativeFrom="paragraph">
                  <wp:posOffset>150257</wp:posOffset>
                </wp:positionV>
                <wp:extent cx="1145699" cy="262890"/>
                <wp:effectExtent l="3175" t="0" r="19685" b="19685"/>
                <wp:wrapNone/>
                <wp:docPr id="33" name="Flowchart: Alternate Process 33"/>
                <wp:cNvGraphicFramePr/>
                <a:graphic xmlns:a="http://schemas.openxmlformats.org/drawingml/2006/main">
                  <a:graphicData uri="http://schemas.microsoft.com/office/word/2010/wordprocessingShape">
                    <wps:wsp>
                      <wps:cNvSpPr/>
                      <wps:spPr>
                        <a:xfrm rot="16200000">
                          <a:off x="0" y="0"/>
                          <a:ext cx="1145699" cy="262890"/>
                        </a:xfrm>
                        <a:prstGeom prst="flowChartAlternateProcess">
                          <a:avLst/>
                        </a:prstGeom>
                        <a:solidFill>
                          <a:schemeClr val="accent5">
                            <a:lumMod val="60000"/>
                            <a:lumOff val="40000"/>
                          </a:schemeClr>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txbx>
                        <w:txbxContent>
                          <w:p w14:paraId="7C6C7C95" w14:textId="77777777" w:rsidR="001502CF" w:rsidRPr="001502CF" w:rsidRDefault="001502CF" w:rsidP="001502CF">
                            <w:pPr>
                              <w:spacing w:after="0" w:line="240" w:lineRule="auto"/>
                              <w:jc w:val="center"/>
                              <w:rPr>
                                <w:rFonts w:ascii="Arial" w:hAnsi="Arial" w:cs="Arial"/>
                                <w:b/>
                                <w:color w:val="000000" w:themeColor="text1"/>
                                <w:sz w:val="18"/>
                                <w:szCs w:val="18"/>
                              </w:rPr>
                            </w:pPr>
                            <w:r>
                              <w:rPr>
                                <w:rFonts w:ascii="Arial" w:hAnsi="Arial" w:cs="Arial"/>
                                <w:b/>
                                <w:color w:val="000000" w:themeColor="text1"/>
                                <w:sz w:val="18"/>
                                <w:szCs w:val="18"/>
                              </w:rPr>
                              <w:t>Included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789E9" id="Flowchart: Alternate Process 33" o:spid="_x0000_s1038" type="#_x0000_t176" style="position:absolute;margin-left:-25.6pt;margin-top:11.85pt;width:90.2pt;height:20.7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" fillcolor="#9cc2e5 [1944]" strokecolor="black [3213]" strokeweight="1pt">
                <v:textbox>
                  <w:txbxContent>
                    <w:p w14:paraId="7C6C7C95" w14:textId="77777777" w:rsidR="001502CF" w:rsidRPr="001502CF" w:rsidRDefault="001502CF" w:rsidP="001502CF">
                      <w:pPr>
                        <w:spacing w:after="0" w:line="240" w:lineRule="auto"/>
                        <w:jc w:val="center"/>
                        <w:rPr>
                          <w:rFonts w:ascii="Arial" w:hAnsi="Arial" w:cs="Arial"/>
                          <w:b/>
                          <w:color w:val="000000" w:themeColor="text1"/>
                          <w:sz w:val="18"/>
                          <w:szCs w:val="18"/>
                        </w:rPr>
                      </w:pPr>
                      <w:r>
                        <w:rPr>
                          <w:rFonts w:ascii="Arial" w:hAnsi="Arial" w:cs="Arial"/>
                          <w:b/>
                          <w:color w:val="000000" w:themeColor="text1"/>
                          <w:sz w:val="18"/>
                          <w:szCs w:val="18"/>
                        </w:rPr>
                        <w:t>Included</w:t>
                      </w:r>
                    </w:p>
                  </w:txbxContent>
                </v:textbox>
              </v:shape>
            </w:pict>
          </mc:Fallback>
        </mc:AlternateContent>
      </w:r>
    </w:p>
    <w:p w14:paraId="3F2F6ACE" w14:textId="0A5D64ED" w:rsidR="00A25EB0" w:rsidRPr="00D177C2" w:rsidRDefault="00A25EB0" w:rsidP="00693447">
      <w:pPr>
        <w:spacing w:after="0" w:line="240" w:lineRule="auto"/>
        <w:rPr>
          <w:rFonts w:ascii="Times New Roman" w:hAnsi="Times New Roman" w:cs="Times New Roman"/>
        </w:rPr>
      </w:pPr>
    </w:p>
    <w:p w14:paraId="19212E3D" w14:textId="6A606A61" w:rsidR="00A25EB0" w:rsidRPr="00D177C2" w:rsidRDefault="00A25EB0" w:rsidP="00693447">
      <w:pPr>
        <w:spacing w:after="0" w:line="240" w:lineRule="auto"/>
        <w:rPr>
          <w:rFonts w:ascii="Times New Roman" w:hAnsi="Times New Roman" w:cs="Times New Roman"/>
        </w:rPr>
      </w:pPr>
    </w:p>
    <w:p w14:paraId="28F7A5FD" w14:textId="48FED207" w:rsidR="00A25EB0" w:rsidRPr="00D177C2" w:rsidRDefault="00A25EB0" w:rsidP="00693447">
      <w:pPr>
        <w:spacing w:after="0" w:line="240" w:lineRule="auto"/>
        <w:rPr>
          <w:rFonts w:ascii="Times New Roman" w:hAnsi="Times New Roman" w:cs="Times New Roman"/>
        </w:rPr>
      </w:pPr>
    </w:p>
    <w:p w14:paraId="3FA7ADDB" w14:textId="21E43494" w:rsidR="00A25EB0" w:rsidRPr="00D177C2" w:rsidRDefault="00A25EB0" w:rsidP="00693447">
      <w:pPr>
        <w:spacing w:after="0" w:line="240" w:lineRule="auto"/>
        <w:rPr>
          <w:rFonts w:ascii="Times New Roman" w:hAnsi="Times New Roman" w:cs="Times New Roman"/>
        </w:rPr>
      </w:pPr>
    </w:p>
    <w:p w14:paraId="1EC58752" w14:textId="22E39932" w:rsidR="00A25EB0" w:rsidRPr="00D177C2" w:rsidRDefault="00A25EB0" w:rsidP="00693447">
      <w:pPr>
        <w:spacing w:after="0" w:line="240" w:lineRule="auto"/>
        <w:rPr>
          <w:rFonts w:ascii="Times New Roman" w:hAnsi="Times New Roman" w:cs="Times New Roman"/>
        </w:rPr>
      </w:pPr>
    </w:p>
    <w:p w14:paraId="1C2B613B" w14:textId="58859E7A" w:rsidR="00A85C0A" w:rsidRPr="00D177C2" w:rsidRDefault="00A85C0A" w:rsidP="00A85C0A">
      <w:pPr>
        <w:pStyle w:val="a9"/>
        <w:rPr>
          <w:rFonts w:ascii="Times New Roman" w:hAnsi="Times New Roman" w:cs="Times New Roman"/>
        </w:rPr>
      </w:pPr>
    </w:p>
    <w:p w14:paraId="3C27A595" w14:textId="3A27EE6A" w:rsidR="00917FF2" w:rsidRPr="00D177C2" w:rsidRDefault="00917FF2" w:rsidP="003709ED">
      <w:pPr>
        <w:pStyle w:val="a9"/>
        <w:rPr>
          <w:rFonts w:ascii="Times New Roman" w:hAnsi="Times New Roman" w:cs="Times New Roman"/>
          <w:sz w:val="18"/>
          <w:szCs w:val="18"/>
        </w:rPr>
      </w:pPr>
    </w:p>
    <w:p w14:paraId="2F701728" w14:textId="4611326F" w:rsidR="00917FF2" w:rsidRPr="00D177C2" w:rsidRDefault="00917FF2" w:rsidP="003709ED">
      <w:pPr>
        <w:pStyle w:val="a9"/>
        <w:rPr>
          <w:rFonts w:ascii="Times New Roman" w:hAnsi="Times New Roman" w:cs="Times New Roman"/>
          <w:sz w:val="18"/>
          <w:szCs w:val="18"/>
        </w:rPr>
      </w:pPr>
    </w:p>
    <w:p w14:paraId="6377D31D" w14:textId="77777777" w:rsidR="00353644" w:rsidRPr="00D177C2" w:rsidRDefault="00353644" w:rsidP="003709ED">
      <w:pPr>
        <w:pStyle w:val="a9"/>
        <w:rPr>
          <w:rFonts w:ascii="Times New Roman" w:hAnsi="Times New Roman" w:cs="Times New Roman"/>
          <w:sz w:val="18"/>
          <w:szCs w:val="18"/>
        </w:rPr>
      </w:pPr>
    </w:p>
    <w:p w14:paraId="735F056F" w14:textId="77777777" w:rsidR="00C8479A" w:rsidRPr="00D177C2" w:rsidRDefault="00C8479A" w:rsidP="00E00A7E">
      <w:pPr>
        <w:pStyle w:val="Default"/>
        <w:spacing w:line="183" w:lineRule="atLeast"/>
        <w:jc w:val="both"/>
        <w:rPr>
          <w:rFonts w:ascii="Times New Roman" w:hAnsi="Times New Roman" w:cs="Times New Roman"/>
          <w:i/>
          <w:iCs/>
          <w:color w:val="auto"/>
          <w:sz w:val="18"/>
          <w:szCs w:val="18"/>
        </w:rPr>
      </w:pPr>
      <w:bookmarkStart w:id="0" w:name="_Hlk67299547"/>
    </w:p>
    <w:p w14:paraId="4FD2CF85" w14:textId="77777777" w:rsidR="00C8479A" w:rsidRPr="00D177C2" w:rsidRDefault="00C8479A" w:rsidP="00E00A7E">
      <w:pPr>
        <w:pStyle w:val="Default"/>
        <w:spacing w:line="183" w:lineRule="atLeast"/>
        <w:jc w:val="both"/>
        <w:rPr>
          <w:rFonts w:ascii="Times New Roman" w:hAnsi="Times New Roman" w:cs="Times New Roman"/>
          <w:i/>
          <w:iCs/>
          <w:color w:val="auto"/>
          <w:sz w:val="18"/>
          <w:szCs w:val="18"/>
        </w:rPr>
      </w:pPr>
    </w:p>
    <w:p w14:paraId="498F0FA6" w14:textId="77777777" w:rsidR="00C8479A" w:rsidRDefault="00C8479A" w:rsidP="00E00A7E">
      <w:pPr>
        <w:pStyle w:val="Default"/>
        <w:spacing w:line="183" w:lineRule="atLeast"/>
        <w:jc w:val="both"/>
        <w:rPr>
          <w:rFonts w:ascii="Times New Roman" w:hAnsi="Times New Roman" w:cs="Times New Roman"/>
          <w:i/>
          <w:iCs/>
          <w:color w:val="auto"/>
          <w:sz w:val="18"/>
          <w:szCs w:val="18"/>
        </w:rPr>
      </w:pPr>
    </w:p>
    <w:p w14:paraId="56F36952"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7E5A82D2"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1A327150"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3C1B9EFA" w14:textId="77777777" w:rsidR="00A56315" w:rsidRPr="00D177C2" w:rsidRDefault="00A56315" w:rsidP="00E00A7E">
      <w:pPr>
        <w:pStyle w:val="Default"/>
        <w:spacing w:line="183" w:lineRule="atLeast"/>
        <w:jc w:val="both"/>
        <w:rPr>
          <w:rFonts w:ascii="Times New Roman" w:hAnsi="Times New Roman" w:cs="Times New Roman"/>
          <w:i/>
          <w:iCs/>
          <w:color w:val="auto"/>
          <w:sz w:val="18"/>
          <w:szCs w:val="18"/>
        </w:rPr>
      </w:pPr>
    </w:p>
    <w:p w14:paraId="23A5E0A6" w14:textId="77777777" w:rsidR="00C8479A" w:rsidRDefault="00C8479A" w:rsidP="00E00A7E">
      <w:pPr>
        <w:pStyle w:val="Default"/>
        <w:spacing w:line="183" w:lineRule="atLeast"/>
        <w:jc w:val="both"/>
        <w:rPr>
          <w:rFonts w:ascii="Times New Roman" w:hAnsi="Times New Roman" w:cs="Times New Roman"/>
          <w:i/>
          <w:iCs/>
          <w:color w:val="auto"/>
          <w:sz w:val="18"/>
          <w:szCs w:val="18"/>
        </w:rPr>
      </w:pPr>
    </w:p>
    <w:p w14:paraId="6A9F8EB4"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5AC1A2A7"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2B29A5E2"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26A08531"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7FA4BA25"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1182E477"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7A12AE3C" w14:textId="77777777" w:rsidR="00A56315" w:rsidRDefault="00A56315" w:rsidP="00E00A7E">
      <w:pPr>
        <w:pStyle w:val="Default"/>
        <w:spacing w:line="183" w:lineRule="atLeast"/>
        <w:jc w:val="both"/>
        <w:rPr>
          <w:rFonts w:ascii="Times New Roman" w:hAnsi="Times New Roman" w:cs="Times New Roman"/>
          <w:i/>
          <w:iCs/>
          <w:color w:val="auto"/>
          <w:sz w:val="18"/>
          <w:szCs w:val="18"/>
        </w:rPr>
      </w:pPr>
    </w:p>
    <w:p w14:paraId="777DAA9E" w14:textId="77777777" w:rsidR="00A56315" w:rsidRPr="00D177C2" w:rsidRDefault="00A56315" w:rsidP="00E00A7E">
      <w:pPr>
        <w:pStyle w:val="Default"/>
        <w:spacing w:line="183" w:lineRule="atLeast"/>
        <w:jc w:val="both"/>
        <w:rPr>
          <w:rFonts w:ascii="Times New Roman" w:hAnsi="Times New Roman" w:cs="Times New Roman"/>
          <w:i/>
          <w:iCs/>
          <w:color w:val="auto"/>
          <w:sz w:val="18"/>
          <w:szCs w:val="18"/>
        </w:rPr>
      </w:pPr>
    </w:p>
    <w:p w14:paraId="4EFB3B5A" w14:textId="77777777" w:rsidR="002F5177" w:rsidRDefault="002F5177" w:rsidP="002F5177">
      <w:pPr>
        <w:pStyle w:val="Default"/>
        <w:rPr>
          <w:lang w:val="da-DK"/>
        </w:rPr>
      </w:pPr>
    </w:p>
    <w:p w14:paraId="681D1C68" w14:textId="77777777" w:rsidR="002F5177" w:rsidRDefault="002F5177" w:rsidP="002F5177">
      <w:pPr>
        <w:pStyle w:val="Default"/>
        <w:rPr>
          <w:lang w:val="da-DK"/>
        </w:rPr>
      </w:pPr>
    </w:p>
    <w:p w14:paraId="509350BD" w14:textId="77777777" w:rsidR="002F5177" w:rsidRDefault="002F5177" w:rsidP="002F5177">
      <w:pPr>
        <w:pStyle w:val="Default"/>
        <w:rPr>
          <w:lang w:val="da-DK"/>
        </w:rPr>
      </w:pPr>
    </w:p>
    <w:p w14:paraId="46DE409D" w14:textId="1FFFEA09" w:rsidR="00574CEA" w:rsidRPr="00BE44CB" w:rsidRDefault="00574CEA" w:rsidP="00E62E55">
      <w:pPr>
        <w:pStyle w:val="Default"/>
        <w:spacing w:line="400" w:lineRule="exact"/>
        <w:jc w:val="both"/>
        <w:rPr>
          <w:rFonts w:ascii="Times New Roman" w:hAnsi="Times New Roman" w:cs="Times New Roman"/>
          <w:b/>
          <w:bCs/>
          <w:sz w:val="20"/>
          <w:szCs w:val="20"/>
          <w:lang w:val="da-DK"/>
        </w:rPr>
      </w:pPr>
      <w:r w:rsidRPr="00BE44CB">
        <w:rPr>
          <w:rFonts w:ascii="Times New Roman" w:hAnsi="Times New Roman" w:cs="Times New Roman"/>
          <w:b/>
          <w:bCs/>
          <w:sz w:val="20"/>
          <w:szCs w:val="20"/>
          <w:lang w:val="da-DK"/>
        </w:rPr>
        <w:lastRenderedPageBreak/>
        <w:t>Search Strategy</w:t>
      </w:r>
    </w:p>
    <w:p w14:paraId="5761AC90" w14:textId="7F15B098" w:rsidR="00574CEA" w:rsidRPr="00BE44CB" w:rsidRDefault="00574CEA" w:rsidP="00E62E55">
      <w:pPr>
        <w:pStyle w:val="Default"/>
        <w:spacing w:line="400" w:lineRule="exact"/>
        <w:jc w:val="both"/>
        <w:rPr>
          <w:rFonts w:ascii="Times New Roman" w:hAnsi="Times New Roman" w:cs="Times New Roman"/>
          <w:b/>
          <w:bCs/>
          <w:sz w:val="20"/>
          <w:szCs w:val="20"/>
          <w:lang w:val="da-DK"/>
        </w:rPr>
      </w:pPr>
      <w:r w:rsidRPr="00BE44CB">
        <w:rPr>
          <w:rFonts w:ascii="Times New Roman" w:hAnsi="Times New Roman" w:cs="Times New Roman"/>
          <w:b/>
          <w:bCs/>
          <w:sz w:val="20"/>
          <w:szCs w:val="20"/>
          <w:lang w:val="da-DK"/>
        </w:rPr>
        <w:t>Items 1: Terms related to the study</w:t>
      </w:r>
    </w:p>
    <w:p w14:paraId="5925EEDF"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("Clinical study" or "Clinical trial" or "Cross-Over Studies" or "Cohort study" or " Randomized controlled trial" or "Parallel-group Studies")</w:t>
      </w:r>
    </w:p>
    <w:p w14:paraId="1F49C3B2"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"clinical study"[Publication Type] OR "clinical studies as topic"[MeSH Terms] OR "clinical study"[All Fields] OR ("clinical trial"[Publication Type] OR "clinical trials as topic"[MeSH Terms] OR "clinical trial"[All Fields]) OR ("cross over studies"[MeSH Terms] OR ("cross over"[All Fields] AND "studies"[All Fields]) OR "cross over studies"[All Fields] OR ("cross"[All Fields] AND "over"[All Fields] AND "studies"[All Fields]) OR "cross over studies"[All Fields]) OR ("cohort studies"[MeSH Terms] OR ("cohort"[All Fields] AND "studies"[All Fields]) OR "cohort studies"[All Fields] OR ("cohort"[All Fields] AND "study"[All Fields]) OR "cohort study"[All Fields]) OR ("randomized controlled trial"[Publication Type] OR "randomized controlled trials as topic"[MeSH Terms] OR "randomized controlled trial"[All Fields] OR "randomised controlled trial"[All Fields]) OR ("Parallel-group"[All Fields] AND ("studies"[All Fields] OR "study"[All Fields] OR "study s"[All Fields] OR "studying"[All Fields] OR "studys"[All Fields]))</w:t>
      </w:r>
    </w:p>
    <w:p w14:paraId="6BE53F9B" w14:textId="75212EA2" w:rsidR="00574CEA" w:rsidRPr="00BE44CB" w:rsidRDefault="00574CEA" w:rsidP="00E62E55">
      <w:pPr>
        <w:pStyle w:val="Default"/>
        <w:spacing w:line="400" w:lineRule="exact"/>
        <w:jc w:val="both"/>
        <w:rPr>
          <w:rFonts w:ascii="Times New Roman" w:hAnsi="Times New Roman" w:cs="Times New Roman"/>
          <w:b/>
          <w:bCs/>
          <w:sz w:val="20"/>
          <w:szCs w:val="20"/>
          <w:lang w:val="da-DK"/>
        </w:rPr>
      </w:pPr>
      <w:r w:rsidRPr="00BE44CB">
        <w:rPr>
          <w:rFonts w:ascii="Times New Roman" w:hAnsi="Times New Roman" w:cs="Times New Roman"/>
          <w:b/>
          <w:bCs/>
          <w:sz w:val="20"/>
          <w:szCs w:val="20"/>
          <w:lang w:val="da-DK"/>
        </w:rPr>
        <w:t>Items 2: Terms related to drugs</w:t>
      </w:r>
    </w:p>
    <w:p w14:paraId="54C60323"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("original drug " or "brand-name drug" or "innovator" or "patent drug" or "generic drug" or "non-brand drug" or "off-patent drug " or "other brands")</w:t>
      </w:r>
    </w:p>
    <w:p w14:paraId="4B7329DC"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 xml:space="preserve">(("creativity"[MeSH Terms] OR "creativity"[All Fields] OR "originality"[All Fields] OR "original"[All Fields] OR "originalities"[All Fields] OR "originally"[All Fields] OR "originals"[All Fields] OR "originator"[All Fields] OR "originator s"[All Fields] OR "originators"[All Fields]) AND "drug"[All Fields]) OR ("brand-name"[All Fields] AND "drug"[All Fields]) OR ("creativity"[MeSH Terms] OR "creativity"[All Fields] OR "innovativeness"[All Fields] OR "innovate"[All Fields] OR "innovated"[All Fields] OR "innovates"[All Fields] OR "innovating"[All Fields] OR "innovation"[All Fields] OR "innovation s"[All Fields] OR "innovational"[All Fields] OR "innovations"[All Fields] OR "innovative"[All Fields] OR "innovatively"[All Fields] OR "innovator"[All Fields] OR "innovator s"[All Fields] OR "innovators"[All Fields]) OR (("patent"[All Fields] OR "patent s"[All Fields] OR "patentability"[All Fields] OR "patentable"[All Fields] OR "patented"[All Fields] OR "patenting"[All Fields] OR "patents"[All Fields]) AND "drug"[All Fields]) OR ("drugs, generic"[MeSH Terms] OR ("drugs"[All Fields] AND "generic"[All Fields]) OR "generic drugs"[All Fields] OR ("generic"[All Fields] AND "drug"[All Fields]) OR "generic drug"[All Fields]) OR ("non-brand"[All Fields] AND "drug"[All Fields]) OR ("off-patent"[All Fields] AND "drug"[All Fields]) OR ("other"[All Fields] AND ("brand"[All Fields] OR "brand s"[All Fields] OR "branded"[All Fields] OR "branding"[All Fields] OR "brands"[All Fields])) </w:t>
      </w:r>
    </w:p>
    <w:p w14:paraId="1C19B617" w14:textId="53AD629B" w:rsidR="00574CEA" w:rsidRPr="00BE44CB" w:rsidRDefault="00574CEA" w:rsidP="00E62E55">
      <w:pPr>
        <w:pStyle w:val="Default"/>
        <w:spacing w:line="400" w:lineRule="exact"/>
        <w:jc w:val="both"/>
        <w:rPr>
          <w:rFonts w:ascii="Times New Roman" w:hAnsi="Times New Roman" w:cs="Times New Roman"/>
          <w:b/>
          <w:bCs/>
          <w:sz w:val="20"/>
          <w:szCs w:val="20"/>
          <w:lang w:val="da-DK"/>
        </w:rPr>
      </w:pPr>
      <w:r w:rsidRPr="00BE44CB">
        <w:rPr>
          <w:rFonts w:ascii="Times New Roman" w:hAnsi="Times New Roman" w:cs="Times New Roman"/>
          <w:b/>
          <w:bCs/>
          <w:sz w:val="20"/>
          <w:szCs w:val="20"/>
          <w:lang w:val="da-DK"/>
        </w:rPr>
        <w:t>Items 3: Terms related to cardiovascular disease</w:t>
      </w:r>
    </w:p>
    <w:p w14:paraId="216B49AE"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("Cardiovascular disease" or "coronary heart disease" or "ischemic heart disease" or "acute coronary syndrome" or "myocardial infarction" or "angina pectoris" or "atrial fibrillation" or "atrial flutter" or "heart failure" or "congestive heart disease" or "hypertension" or "hypercholesterolemia" or "atherosclerosis")</w:t>
      </w:r>
    </w:p>
    <w:p w14:paraId="2BF649F7"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 xml:space="preserve">"cardiovascular diseases"[MeSH Terms] OR ("cardiovascular"[All Fields] AND "diseases"[All Fields]) OR "cardiovascular diseases"[All Fields] OR ("cardiovascular"[All Fields] AND "disease"[All Fields]) OR "cardiovascular disease"[All Fields] OR ("coronary disease"[MeSH Terms] OR ("coronary"[All Fields] AND "disease"[All Fields]) OR "coronary disease"[All Fields] OR ("coronary"[All Fields] AND "heart"[All Fields] AND "disease"[All Fields]) OR "coronary heart disease"[All Fields]) OR </w:t>
      </w:r>
      <w:r w:rsidRPr="00BE44CB">
        <w:rPr>
          <w:rFonts w:ascii="Times New Roman" w:hAnsi="Times New Roman" w:cs="Times New Roman"/>
          <w:sz w:val="20"/>
          <w:szCs w:val="20"/>
          <w:lang w:val="da-DK"/>
        </w:rPr>
        <w:lastRenderedPageBreak/>
        <w:t>("ischaemic heart disease"[All Fields] OR "myocardial ischemia"[MeSH Terms] OR ("myocardial"[All Fields] AND "ischemia"[All Fields]) OR "myocardial ischemia"[All Fields] OR ("ischemic"[All Fields] AND "heart"[All Fields] AND "disease"[All Fields]) OR "ischemic heart disease"[All Fields] OR "coronary artery disease"[MeSH Terms] OR ("coronary"[All Fields] AND "artery"[All Fields] AND "disease"[All Fields]) OR "coronary artery disease"[All Fields]) OR ("acute coronary syndrome"[MeSH Terms] OR ("acute"[All Fields] AND "coronary"[All Fields] AND "syndrome"[All Fields]) OR "acute coronary syndrome"[All Fields]) OR ("myocardial infarction"[MeSH Terms] OR ("myocardial"[All Fields] AND "infarction"[All Fields]) OR "myocardial infarction"[All Fields]) OR ("angina pectoris"[MeSH Terms] OR ("angina"[All Fields] AND "pectoris"[All Fields]) OR "angina pectoris"[All Fields]) OR ("atrial fibrillation"[MeSH Terms] OR ("atrial"[All Fields] AND "fibrillation"[All Fields]) OR "atrial fibrillation"[All Fields]) OR ("atrial flutter"[MeSH Terms] OR ("atrial"[All Fields] AND "flutter"[All Fields]) OR "atrial flutter"[All Fields]) OR ("heart failure"[MeSH Terms] OR ("heart"[All Fields] AND "failure"[All Fields]) OR "heart failure"[All Fields]) OR ("heart failure"[MeSH Terms] OR ("heart"[All Fields] AND "failure"[All Fields]) OR "heart failure"[All Fields] OR ("congestive"[All Fields] AND "heart"[All Fields] AND "disease"[All Fields]) OR "congestive heart disease"[All Fields]) OR ("hypertense"[All Fields] OR "hypertension"[MeSH Terms] OR "hypertension"[All Fields] OR "hypertension s"[All Fields] OR "hypertensions"[All Fields] OR "hypertensive"[All Fields] OR "hypertensive s"[All Fields] OR "hypertensives"[All Fields]) OR ("hypercholesterolaemia"[All Fields] OR "hypercholesterolemia"[MeSH Terms] OR "hypercholesterolemia"[All Fields] OR "hypercholesterolaemias"[All Fields] OR "hypercholesterolemias"[All Fields]) OR ("atherosclerosis"[MeSH Terms] OR "atherosclerosis"[All Fields] OR "atheroscleroses"[All Fields])</w:t>
      </w:r>
    </w:p>
    <w:p w14:paraId="22805396" w14:textId="4A01CB7E" w:rsidR="00574CEA" w:rsidRPr="00BE44CB" w:rsidRDefault="00574CEA" w:rsidP="00E62E55">
      <w:pPr>
        <w:pStyle w:val="Default"/>
        <w:spacing w:line="400" w:lineRule="exact"/>
        <w:jc w:val="both"/>
        <w:rPr>
          <w:rFonts w:ascii="Times New Roman" w:hAnsi="Times New Roman" w:cs="Times New Roman"/>
          <w:b/>
          <w:bCs/>
          <w:sz w:val="20"/>
          <w:szCs w:val="20"/>
          <w:lang w:val="da-DK"/>
        </w:rPr>
      </w:pPr>
      <w:r w:rsidRPr="00BE44CB">
        <w:rPr>
          <w:rFonts w:ascii="Times New Roman" w:hAnsi="Times New Roman" w:cs="Times New Roman"/>
          <w:b/>
          <w:bCs/>
          <w:sz w:val="20"/>
          <w:szCs w:val="20"/>
          <w:lang w:val="da-DK"/>
        </w:rPr>
        <w:t>Items 4: Terms related to medication</w:t>
      </w:r>
    </w:p>
    <w:p w14:paraId="30136694" w14:textId="77777777" w:rsidR="00574CEA"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("angiotensin converting enzyme inhibitors" or "angiotensin receptor blockers" or "antihypertensive drugs" or "beta-blockers" or "calcium channel blockers" or "antithrombotic drugs" or "antiplatelet drugs" or "anticoagulants" or "diuretics" or "statins")</w:t>
      </w:r>
    </w:p>
    <w:p w14:paraId="17CD8A22" w14:textId="7353015F" w:rsidR="003642C2" w:rsidRPr="00BE44CB" w:rsidRDefault="00574CEA" w:rsidP="00E62E55">
      <w:pPr>
        <w:pStyle w:val="Default"/>
        <w:spacing w:line="400" w:lineRule="exact"/>
        <w:jc w:val="both"/>
        <w:rPr>
          <w:rFonts w:ascii="Times New Roman" w:hAnsi="Times New Roman" w:cs="Times New Roman"/>
          <w:sz w:val="20"/>
          <w:szCs w:val="20"/>
          <w:lang w:val="da-DK"/>
        </w:rPr>
      </w:pPr>
      <w:r w:rsidRPr="00BE44CB">
        <w:rPr>
          <w:rFonts w:ascii="Times New Roman" w:hAnsi="Times New Roman" w:cs="Times New Roman"/>
          <w:sz w:val="20"/>
          <w:szCs w:val="20"/>
          <w:lang w:val="da-DK"/>
        </w:rPr>
        <w:t xml:space="preserve">"angiotensin converting enzyme inhibitors"[Pharmacological Action] OR "angiotensin converting enzyme inhibitors"[MeSH Terms] OR ("angiotensin converting"[All Fields] AND "enzyme"[All Fields] AND "inhibitors"[All Fields]) OR "angiotensin converting enzyme inhibitors"[All Fields] OR ("angiotensin"[All Fields] AND "converting"[All Fields] AND "enzyme"[All Fields] AND "inhibitors"[All Fields]) OR "angiotensin converting enzyme inhibitors"[All Fields] OR ("angiotensin receptor antagonists"[Pharmacological Action] OR "angiotensin receptor antagonists"[MeSH Terms] OR ("angiotensin"[All Fields] AND "receptor"[All Fields] AND "antagonists"[All Fields]) OR "angiotensin receptor antagonists"[All Fields] OR ("angiotensin"[All Fields] AND "receptor"[All Fields] AND "blockers"[All Fields]) OR "angiotensin receptor blockers"[All Fields]) OR ("antihypertensive agents"[Pharmacological Action] OR "antihypertensive agents"[MeSH Terms] OR ("antihypertensive"[All Fields] AND "agents"[All Fields]) OR "antihypertensive agents"[All Fields] OR ("antihypertensive"[All Fields] AND "drugs"[All Fields]) OR "antihypertensive drugs"[All Fields]) OR ("adrenergic beta antagonists"[Pharmacological Action] OR "adrenergic beta antagonists"[MeSH Terms] OR ("adrenergic"[All Fields] AND "beta antagonists"[All Fields]) OR "adrenergic beta antagonists"[All Fields] OR ("beta"[All Fields] AND "blockers"[All Fields]) OR "beta blockers"[All Fields]) OR ("calcium channel blockers"[Pharmacological Action] OR "calcium channel blockers"[MeSH Terms] OR ("calcium"[All Fields] AND "channel"[All Fields] AND "blockers"[All Fields]) OR "calcium channel blockers"[All Fields]) OR (("antithrombotic"[All Fields] OR "antithrombotics"[All Fields]) AND ("drug s"[All Fields] OR "pharmaceutical preparations"[MeSH Terms] OR ("pharmaceutical"[All Fields] AND "preparations"[All Fields]) OR "pharmaceutical preparations"[All Fields] OR "drugs"[All </w:t>
      </w:r>
      <w:r w:rsidRPr="00BE44CB">
        <w:rPr>
          <w:rFonts w:ascii="Times New Roman" w:hAnsi="Times New Roman" w:cs="Times New Roman"/>
          <w:sz w:val="20"/>
          <w:szCs w:val="20"/>
          <w:lang w:val="da-DK"/>
        </w:rPr>
        <w:lastRenderedPageBreak/>
        <w:t>Fields])) OR ("platelet aggregation inhibitors"[Pharmacological Action] OR "platelet aggregation inhibitors"[MeSH Terms] OR ("platelet"[All Fields] AND "aggregation"[All Fields] AND "inhibitors"[All Fields]) OR "platelet aggregation inhibitors"[All Fields] OR ("antiplatelet"[All Fields] AND "drugs"[All Fields]) OR "antiplatelet drugs"[All Fields]) OR ("anticoagulants"[Pharmacological Action] OR "anticoagulants"[MeSH Terms] OR "anticoagulants"[All Fields] OR "anticoagulant"[All Fields] OR "anticoagulate"[All Fields] OR "anticoagulated"[All Fields] OR "anticoagulating"[All Fields] OR "anticoagulation"[All Fields] OR "anticoagulations"[All Fields] OR "anticoagulative"[All Fields]) OR ("diuretics"[Pharmacological Action] OR "diuretics"[MeSH Terms] OR "diuretics"[All Fields] OR "diuretic"[All Fields]) OR ("hydroxymethylglutaryl coa reductase inhibitors"[Pharmacological Action] OR "hydroxymethylglutaryl coa reductase inhibitors"[MeSH Terms] OR ("hydroxymethylglutaryl coa"[All Fields] AND "reductase"[All Fields] AND "inhibitors"[All Fields]) OR "hydroxymethylglutaryl coa reductase inhibitors"[All Fields] OR "statin"[All Fields] OR "statins"[All Fields] OR "statin s"[All Fields] OR "statine"[Supplementary Concept] OR "statine"[All Fields] OR "statines"[All Fields])</w:t>
      </w:r>
    </w:p>
    <w:p w14:paraId="521D19E9" w14:textId="77777777" w:rsidR="00F316E2" w:rsidRPr="00BE44CB" w:rsidRDefault="00F316E2" w:rsidP="00F316E2">
      <w:pPr>
        <w:pStyle w:val="Default"/>
        <w:rPr>
          <w:rFonts w:ascii="Times New Roman" w:hAnsi="Times New Roman" w:cs="Times New Roman"/>
          <w:sz w:val="20"/>
          <w:szCs w:val="20"/>
          <w:lang w:val="da-DK"/>
        </w:rPr>
      </w:pPr>
    </w:p>
    <w:bookmarkEnd w:id="0"/>
    <w:p w14:paraId="46DC0690" w14:textId="77777777" w:rsidR="00F316E2" w:rsidRPr="00BE44CB" w:rsidRDefault="00F316E2" w:rsidP="003709ED">
      <w:pPr>
        <w:pStyle w:val="a9"/>
        <w:rPr>
          <w:rFonts w:ascii="Times New Roman" w:hAnsi="Times New Roman" w:cs="Times New Roman"/>
          <w:sz w:val="13"/>
          <w:szCs w:val="13"/>
        </w:rPr>
      </w:pPr>
    </w:p>
    <w:sectPr w:rsidR="00F316E2" w:rsidRPr="00BE44CB" w:rsidSect="00010362">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4A60D" w14:textId="77777777" w:rsidR="00887DC1" w:rsidRDefault="00887DC1" w:rsidP="001502CF">
      <w:pPr>
        <w:spacing w:after="0" w:line="240" w:lineRule="auto"/>
      </w:pPr>
      <w:r>
        <w:separator/>
      </w:r>
    </w:p>
  </w:endnote>
  <w:endnote w:type="continuationSeparator" w:id="0">
    <w:p w14:paraId="7889DB16" w14:textId="77777777" w:rsidR="00887DC1" w:rsidRDefault="00887DC1" w:rsidP="00150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DCB94" w14:textId="7450505A" w:rsidR="002F5177" w:rsidRPr="00DD42E1" w:rsidRDefault="002F5177" w:rsidP="002F5177">
    <w:pPr>
      <w:pStyle w:val="Default"/>
      <w:spacing w:line="183" w:lineRule="atLeast"/>
      <w:jc w:val="both"/>
      <w:rPr>
        <w:rFonts w:ascii="Times New Roman" w:hAnsi="Times New Roman" w:cs="Times New Roman"/>
        <w:color w:val="auto"/>
        <w:sz w:val="18"/>
        <w:szCs w:val="18"/>
      </w:rPr>
    </w:pPr>
    <w:r w:rsidRPr="00D177C2">
      <w:rPr>
        <w:rFonts w:ascii="Times New Roman" w:hAnsi="Times New Roman" w:cs="Times New Roman"/>
        <w:i/>
        <w:iCs/>
        <w:color w:val="auto"/>
        <w:sz w:val="18"/>
        <w:szCs w:val="18"/>
      </w:rPr>
      <w:t xml:space="preserve">From: </w:t>
    </w:r>
    <w:r w:rsidRPr="00D177C2">
      <w:rPr>
        <w:rFonts w:ascii="Times New Roman" w:hAnsi="Times New Roman" w:cs="Times New Roman"/>
        <w:color w:val="auto"/>
        <w:sz w:val="18"/>
        <w:szCs w:val="18"/>
      </w:rPr>
      <w:t xml:space="preserve"> Page MJ, McKenzie JE, Bossuyt PM, Boutron I, Hoffmann TC, Mulrow CD, et al. The PRISMA 2020 statement: an updated guideline for reporting systematic reviews. BMJ 2021;372:n71. doi: 10.1136/bmj.n71</w:t>
    </w:r>
  </w:p>
  <w:p w14:paraId="2CEFF0DA" w14:textId="24588C17" w:rsidR="002F5177" w:rsidRPr="002F5177" w:rsidRDefault="002F5177" w:rsidP="002F5177">
    <w:pPr>
      <w:pStyle w:val="CM1"/>
      <w:spacing w:after="130"/>
      <w:jc w:val="center"/>
      <w:rPr>
        <w:rFonts w:ascii="Times New Roman" w:hAnsi="Times New Roman"/>
        <w:color w:val="0563C1"/>
        <w:sz w:val="18"/>
        <w:szCs w:val="18"/>
        <w:u w:val="single"/>
        <w:lang w:val="da-DK"/>
      </w:rPr>
    </w:pPr>
    <w:r w:rsidRPr="00D177C2">
      <w:rPr>
        <w:rFonts w:ascii="Times New Roman" w:hAnsi="Times New Roman"/>
        <w:color w:val="333399"/>
        <w:sz w:val="18"/>
        <w:szCs w:val="18"/>
      </w:rPr>
      <w:t>For more information, visit:</w:t>
    </w:r>
    <w:r w:rsidRPr="00D177C2">
      <w:rPr>
        <w:rFonts w:ascii="Times New Roman" w:hAnsi="Times New Roman"/>
        <w:color w:val="000000"/>
        <w:sz w:val="18"/>
        <w:szCs w:val="18"/>
        <w:lang w:val="da-DK"/>
      </w:rPr>
      <w:t xml:space="preserve"> </w:t>
    </w:r>
    <w:hyperlink r:id="rId1" w:history="1">
      <w:r w:rsidRPr="00D177C2">
        <w:rPr>
          <w:rStyle w:val="ab"/>
          <w:rFonts w:ascii="Times New Roman" w:hAnsi="Times New Roman"/>
          <w:sz w:val="18"/>
          <w:szCs w:val="18"/>
          <w:lang w:val="da-DK"/>
        </w:rPr>
        <w:t>http://www.prisma-statement.org/</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3BD42" w14:textId="77777777" w:rsidR="00887DC1" w:rsidRDefault="00887DC1" w:rsidP="001502CF">
      <w:pPr>
        <w:spacing w:after="0" w:line="240" w:lineRule="auto"/>
      </w:pPr>
      <w:r>
        <w:separator/>
      </w:r>
    </w:p>
  </w:footnote>
  <w:footnote w:type="continuationSeparator" w:id="0">
    <w:p w14:paraId="2E44C5C6" w14:textId="77777777" w:rsidR="00887DC1" w:rsidRDefault="00887DC1" w:rsidP="001502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12301"/>
    <w:multiLevelType w:val="hybridMultilevel"/>
    <w:tmpl w:val="06DA1DC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60067EDD"/>
    <w:multiLevelType w:val="hybridMultilevel"/>
    <w:tmpl w:val="85C0B0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07655364">
    <w:abstractNumId w:val="1"/>
  </w:num>
  <w:num w:numId="2" w16cid:durableId="1945382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2CB"/>
    <w:rsid w:val="0000229C"/>
    <w:rsid w:val="00010362"/>
    <w:rsid w:val="00025260"/>
    <w:rsid w:val="00026763"/>
    <w:rsid w:val="000415AD"/>
    <w:rsid w:val="00062027"/>
    <w:rsid w:val="00066092"/>
    <w:rsid w:val="000721D6"/>
    <w:rsid w:val="000A0D15"/>
    <w:rsid w:val="000B7F3B"/>
    <w:rsid w:val="000C14CE"/>
    <w:rsid w:val="000C73BE"/>
    <w:rsid w:val="000F209F"/>
    <w:rsid w:val="0011414F"/>
    <w:rsid w:val="00115F36"/>
    <w:rsid w:val="00121571"/>
    <w:rsid w:val="0012543A"/>
    <w:rsid w:val="001350DF"/>
    <w:rsid w:val="00143F9E"/>
    <w:rsid w:val="001502CF"/>
    <w:rsid w:val="0015239F"/>
    <w:rsid w:val="0018236E"/>
    <w:rsid w:val="00197ABF"/>
    <w:rsid w:val="001B12E9"/>
    <w:rsid w:val="001E371A"/>
    <w:rsid w:val="001F5A32"/>
    <w:rsid w:val="001F7BBC"/>
    <w:rsid w:val="00202716"/>
    <w:rsid w:val="00207A3B"/>
    <w:rsid w:val="00243932"/>
    <w:rsid w:val="00282E40"/>
    <w:rsid w:val="002B6F66"/>
    <w:rsid w:val="002C3780"/>
    <w:rsid w:val="002D1D9C"/>
    <w:rsid w:val="002D486E"/>
    <w:rsid w:val="002D71D7"/>
    <w:rsid w:val="002E1B9C"/>
    <w:rsid w:val="002E5137"/>
    <w:rsid w:val="002E7BFF"/>
    <w:rsid w:val="002F5177"/>
    <w:rsid w:val="00310284"/>
    <w:rsid w:val="003268A9"/>
    <w:rsid w:val="00326B08"/>
    <w:rsid w:val="0035066B"/>
    <w:rsid w:val="003518BA"/>
    <w:rsid w:val="00353644"/>
    <w:rsid w:val="00354FE5"/>
    <w:rsid w:val="003642C2"/>
    <w:rsid w:val="003671A1"/>
    <w:rsid w:val="003709ED"/>
    <w:rsid w:val="00371A96"/>
    <w:rsid w:val="00380AC9"/>
    <w:rsid w:val="00383155"/>
    <w:rsid w:val="0039695D"/>
    <w:rsid w:val="003A540D"/>
    <w:rsid w:val="003A6982"/>
    <w:rsid w:val="003A7477"/>
    <w:rsid w:val="003D01EE"/>
    <w:rsid w:val="003F0389"/>
    <w:rsid w:val="00400687"/>
    <w:rsid w:val="00405935"/>
    <w:rsid w:val="004071D4"/>
    <w:rsid w:val="00414F27"/>
    <w:rsid w:val="0043072F"/>
    <w:rsid w:val="00431F02"/>
    <w:rsid w:val="00432851"/>
    <w:rsid w:val="00442EB2"/>
    <w:rsid w:val="00444279"/>
    <w:rsid w:val="00460932"/>
    <w:rsid w:val="00465CFF"/>
    <w:rsid w:val="00483C0E"/>
    <w:rsid w:val="004A07CB"/>
    <w:rsid w:val="004D60DA"/>
    <w:rsid w:val="004E6D06"/>
    <w:rsid w:val="0050648F"/>
    <w:rsid w:val="005141BE"/>
    <w:rsid w:val="0053475F"/>
    <w:rsid w:val="00540BCC"/>
    <w:rsid w:val="00551BC4"/>
    <w:rsid w:val="00560609"/>
    <w:rsid w:val="00565345"/>
    <w:rsid w:val="00574CEA"/>
    <w:rsid w:val="00580664"/>
    <w:rsid w:val="0058798D"/>
    <w:rsid w:val="00587C18"/>
    <w:rsid w:val="00592C18"/>
    <w:rsid w:val="00596B26"/>
    <w:rsid w:val="005A0614"/>
    <w:rsid w:val="005A1A4D"/>
    <w:rsid w:val="005C562D"/>
    <w:rsid w:val="005D591C"/>
    <w:rsid w:val="005E00A3"/>
    <w:rsid w:val="005E6089"/>
    <w:rsid w:val="00634044"/>
    <w:rsid w:val="00660230"/>
    <w:rsid w:val="00666679"/>
    <w:rsid w:val="00670B53"/>
    <w:rsid w:val="00693447"/>
    <w:rsid w:val="00694AB5"/>
    <w:rsid w:val="006963AC"/>
    <w:rsid w:val="006B1810"/>
    <w:rsid w:val="006C0704"/>
    <w:rsid w:val="006D4F4B"/>
    <w:rsid w:val="00704973"/>
    <w:rsid w:val="00711B13"/>
    <w:rsid w:val="00757902"/>
    <w:rsid w:val="0079591B"/>
    <w:rsid w:val="007C0FE0"/>
    <w:rsid w:val="007C36DE"/>
    <w:rsid w:val="007C660C"/>
    <w:rsid w:val="007C6E17"/>
    <w:rsid w:val="007D211D"/>
    <w:rsid w:val="007D5280"/>
    <w:rsid w:val="007E10BD"/>
    <w:rsid w:val="007E67FE"/>
    <w:rsid w:val="007F146A"/>
    <w:rsid w:val="00805A3C"/>
    <w:rsid w:val="00807C0C"/>
    <w:rsid w:val="00827301"/>
    <w:rsid w:val="008621ED"/>
    <w:rsid w:val="00862E62"/>
    <w:rsid w:val="00871216"/>
    <w:rsid w:val="00876C33"/>
    <w:rsid w:val="00887DC1"/>
    <w:rsid w:val="008C312E"/>
    <w:rsid w:val="008D16C5"/>
    <w:rsid w:val="008D63CC"/>
    <w:rsid w:val="008E6F0F"/>
    <w:rsid w:val="008F23FC"/>
    <w:rsid w:val="008F6824"/>
    <w:rsid w:val="00903659"/>
    <w:rsid w:val="00907430"/>
    <w:rsid w:val="00917FF2"/>
    <w:rsid w:val="00933DA1"/>
    <w:rsid w:val="00937CF2"/>
    <w:rsid w:val="00960F04"/>
    <w:rsid w:val="00960F29"/>
    <w:rsid w:val="00961A09"/>
    <w:rsid w:val="00963BB1"/>
    <w:rsid w:val="00982E15"/>
    <w:rsid w:val="00986D71"/>
    <w:rsid w:val="0099579F"/>
    <w:rsid w:val="009979A4"/>
    <w:rsid w:val="009A5F2C"/>
    <w:rsid w:val="009C62CB"/>
    <w:rsid w:val="009C699D"/>
    <w:rsid w:val="009E2971"/>
    <w:rsid w:val="009E2DB7"/>
    <w:rsid w:val="009E47DB"/>
    <w:rsid w:val="009F5D8B"/>
    <w:rsid w:val="009F78EA"/>
    <w:rsid w:val="00A01150"/>
    <w:rsid w:val="00A15406"/>
    <w:rsid w:val="00A2111D"/>
    <w:rsid w:val="00A25EB0"/>
    <w:rsid w:val="00A32341"/>
    <w:rsid w:val="00A37C6F"/>
    <w:rsid w:val="00A479F2"/>
    <w:rsid w:val="00A56315"/>
    <w:rsid w:val="00A57E55"/>
    <w:rsid w:val="00A6187C"/>
    <w:rsid w:val="00A7746A"/>
    <w:rsid w:val="00A808ED"/>
    <w:rsid w:val="00A85C0A"/>
    <w:rsid w:val="00A86EB2"/>
    <w:rsid w:val="00A91826"/>
    <w:rsid w:val="00AC317F"/>
    <w:rsid w:val="00AC47D3"/>
    <w:rsid w:val="00AD4B73"/>
    <w:rsid w:val="00AE3834"/>
    <w:rsid w:val="00AF770F"/>
    <w:rsid w:val="00B03D1B"/>
    <w:rsid w:val="00B1263E"/>
    <w:rsid w:val="00B25CE6"/>
    <w:rsid w:val="00B27E3A"/>
    <w:rsid w:val="00B5147C"/>
    <w:rsid w:val="00B520FC"/>
    <w:rsid w:val="00B52489"/>
    <w:rsid w:val="00B654BD"/>
    <w:rsid w:val="00B738FE"/>
    <w:rsid w:val="00B827D4"/>
    <w:rsid w:val="00BC3A56"/>
    <w:rsid w:val="00BE44CB"/>
    <w:rsid w:val="00BF2057"/>
    <w:rsid w:val="00BF3D13"/>
    <w:rsid w:val="00BF5440"/>
    <w:rsid w:val="00C21435"/>
    <w:rsid w:val="00C40C8C"/>
    <w:rsid w:val="00C73533"/>
    <w:rsid w:val="00C73CF1"/>
    <w:rsid w:val="00C8479A"/>
    <w:rsid w:val="00C8620B"/>
    <w:rsid w:val="00C91499"/>
    <w:rsid w:val="00CA464C"/>
    <w:rsid w:val="00CC5387"/>
    <w:rsid w:val="00CD39CF"/>
    <w:rsid w:val="00CF3FB1"/>
    <w:rsid w:val="00CF755E"/>
    <w:rsid w:val="00D01107"/>
    <w:rsid w:val="00D077A1"/>
    <w:rsid w:val="00D177C2"/>
    <w:rsid w:val="00D23491"/>
    <w:rsid w:val="00D54EBD"/>
    <w:rsid w:val="00D65E3F"/>
    <w:rsid w:val="00D73DDE"/>
    <w:rsid w:val="00D96746"/>
    <w:rsid w:val="00DB1940"/>
    <w:rsid w:val="00DB2B46"/>
    <w:rsid w:val="00DC43F8"/>
    <w:rsid w:val="00DC4DF4"/>
    <w:rsid w:val="00DD42E1"/>
    <w:rsid w:val="00DE08AD"/>
    <w:rsid w:val="00E00A7E"/>
    <w:rsid w:val="00E16CB8"/>
    <w:rsid w:val="00E17455"/>
    <w:rsid w:val="00E33A5C"/>
    <w:rsid w:val="00E50FC0"/>
    <w:rsid w:val="00E62E55"/>
    <w:rsid w:val="00E662AF"/>
    <w:rsid w:val="00E734EB"/>
    <w:rsid w:val="00E829B5"/>
    <w:rsid w:val="00EA0273"/>
    <w:rsid w:val="00EC6EE3"/>
    <w:rsid w:val="00ED445B"/>
    <w:rsid w:val="00ED5752"/>
    <w:rsid w:val="00EE139B"/>
    <w:rsid w:val="00EF1663"/>
    <w:rsid w:val="00F00CFE"/>
    <w:rsid w:val="00F14856"/>
    <w:rsid w:val="00F316E2"/>
    <w:rsid w:val="00F522B4"/>
    <w:rsid w:val="00F73D09"/>
    <w:rsid w:val="00F75C7F"/>
    <w:rsid w:val="00F81C68"/>
    <w:rsid w:val="00F83AC3"/>
    <w:rsid w:val="00F86C9F"/>
    <w:rsid w:val="00F8725D"/>
    <w:rsid w:val="00F87C05"/>
    <w:rsid w:val="00F94B5C"/>
    <w:rsid w:val="00FB2D8F"/>
    <w:rsid w:val="00FC172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112A6"/>
  <w15:chartTrackingRefBased/>
  <w15:docId w15:val="{1D027E08-3C72-4DEA-90B8-6E4FFC35E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02CF"/>
    <w:pPr>
      <w:tabs>
        <w:tab w:val="center" w:pos="4513"/>
        <w:tab w:val="right" w:pos="9026"/>
      </w:tabs>
      <w:spacing w:after="0" w:line="240" w:lineRule="auto"/>
    </w:pPr>
  </w:style>
  <w:style w:type="character" w:customStyle="1" w:styleId="a4">
    <w:name w:val="页眉 字符"/>
    <w:basedOn w:val="a0"/>
    <w:link w:val="a3"/>
    <w:uiPriority w:val="99"/>
    <w:rsid w:val="001502CF"/>
  </w:style>
  <w:style w:type="paragraph" w:styleId="a5">
    <w:name w:val="footer"/>
    <w:basedOn w:val="a"/>
    <w:link w:val="a6"/>
    <w:uiPriority w:val="99"/>
    <w:unhideWhenUsed/>
    <w:rsid w:val="001502CF"/>
    <w:pPr>
      <w:tabs>
        <w:tab w:val="center" w:pos="4513"/>
        <w:tab w:val="right" w:pos="9026"/>
      </w:tabs>
      <w:spacing w:after="0" w:line="240" w:lineRule="auto"/>
    </w:pPr>
  </w:style>
  <w:style w:type="character" w:customStyle="1" w:styleId="a6">
    <w:name w:val="页脚 字符"/>
    <w:basedOn w:val="a0"/>
    <w:link w:val="a5"/>
    <w:uiPriority w:val="99"/>
    <w:rsid w:val="001502CF"/>
  </w:style>
  <w:style w:type="paragraph" w:styleId="a7">
    <w:name w:val="Balloon Text"/>
    <w:basedOn w:val="a"/>
    <w:link w:val="a8"/>
    <w:uiPriority w:val="99"/>
    <w:semiHidden/>
    <w:unhideWhenUsed/>
    <w:rsid w:val="00A85C0A"/>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A85C0A"/>
    <w:rPr>
      <w:rFonts w:ascii="Segoe UI" w:hAnsi="Segoe UI" w:cs="Segoe UI"/>
      <w:sz w:val="18"/>
      <w:szCs w:val="18"/>
    </w:rPr>
  </w:style>
  <w:style w:type="paragraph" w:styleId="a9">
    <w:name w:val="annotation text"/>
    <w:basedOn w:val="a"/>
    <w:link w:val="aa"/>
    <w:uiPriority w:val="99"/>
    <w:unhideWhenUsed/>
    <w:rsid w:val="00A85C0A"/>
    <w:pPr>
      <w:spacing w:line="240" w:lineRule="auto"/>
    </w:pPr>
    <w:rPr>
      <w:sz w:val="20"/>
      <w:szCs w:val="20"/>
      <w:lang w:eastAsia="zh-CN"/>
    </w:rPr>
  </w:style>
  <w:style w:type="character" w:customStyle="1" w:styleId="aa">
    <w:name w:val="批注文字 字符"/>
    <w:basedOn w:val="a0"/>
    <w:link w:val="a9"/>
    <w:uiPriority w:val="99"/>
    <w:rsid w:val="00A85C0A"/>
    <w:rPr>
      <w:rFonts w:eastAsiaTheme="minorEastAsia"/>
      <w:sz w:val="20"/>
      <w:szCs w:val="20"/>
      <w:lang w:eastAsia="zh-CN"/>
    </w:rPr>
  </w:style>
  <w:style w:type="paragraph" w:customStyle="1" w:styleId="Default">
    <w:name w:val="Default"/>
    <w:rsid w:val="00E00A7E"/>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customStyle="1" w:styleId="CM1">
    <w:name w:val="CM1"/>
    <w:basedOn w:val="Default"/>
    <w:next w:val="Default"/>
    <w:rsid w:val="00E00A7E"/>
    <w:rPr>
      <w:rFonts w:cs="Times New Roman"/>
      <w:color w:val="auto"/>
    </w:rPr>
  </w:style>
  <w:style w:type="character" w:styleId="ab">
    <w:name w:val="Hyperlink"/>
    <w:rsid w:val="001E371A"/>
    <w:rPr>
      <w:color w:val="0563C1"/>
      <w:u w:val="single"/>
    </w:rPr>
  </w:style>
  <w:style w:type="paragraph" w:styleId="ac">
    <w:name w:val="List Paragraph"/>
    <w:basedOn w:val="a"/>
    <w:uiPriority w:val="34"/>
    <w:qFormat/>
    <w:rsid w:val="00587C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prisma-statemen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Monash University</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Page</dc:creator>
  <cp:keywords/>
  <dc:description/>
  <cp:lastModifiedBy>筱子</cp:lastModifiedBy>
  <cp:revision>261</cp:revision>
  <dcterms:created xsi:type="dcterms:W3CDTF">2020-01-29T05:46:00Z</dcterms:created>
  <dcterms:modified xsi:type="dcterms:W3CDTF">2024-10-30T14:37:00Z</dcterms:modified>
</cp:coreProperties>
</file>